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D812" w14:textId="5C0588BE" w:rsidR="00B7749A" w:rsidRPr="00526244" w:rsidRDefault="00B7749A" w:rsidP="007316B9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highlight w:val="yellow"/>
          <w:lang w:val="en-US"/>
        </w:rPr>
      </w:pP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8E523" wp14:editId="6C5B6750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F1A0" w14:textId="6A4CD43C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076E288" wp14:editId="0BDD4D7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E78AD" w14:textId="77777777" w:rsidR="00B7749A" w:rsidRDefault="00B7749A" w:rsidP="00B7749A"/>
                          <w:p w14:paraId="2A587C83" w14:textId="77777777" w:rsidR="00B7749A" w:rsidRDefault="00B7749A" w:rsidP="00B7749A"/>
                          <w:p w14:paraId="1FAD6437" w14:textId="77777777" w:rsidR="00B7749A" w:rsidRDefault="00B7749A" w:rsidP="00B77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8E5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7.05pt;margin-top:-33.9pt;width:89.5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" filled="f" stroked="f" strokeweight=".5pt">
                <v:textbox>
                  <w:txbxContent>
                    <w:p w14:paraId="725CF1A0" w14:textId="6A4CD43C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076E288" wp14:editId="0BDD4D7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E78AD" w14:textId="77777777" w:rsidR="00B7749A" w:rsidRDefault="00B7749A" w:rsidP="00B7749A"/>
                    <w:p w14:paraId="2A587C83" w14:textId="77777777" w:rsidR="00B7749A" w:rsidRDefault="00B7749A" w:rsidP="00B7749A"/>
                    <w:p w14:paraId="1FAD6437" w14:textId="77777777" w:rsidR="00B7749A" w:rsidRDefault="00B7749A" w:rsidP="00B7749A"/>
                  </w:txbxContent>
                </v:textbox>
              </v:shape>
            </w:pict>
          </mc:Fallback>
        </mc:AlternateContent>
      </w: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211DA0" wp14:editId="357A74F1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1BA14" w14:textId="77777777" w:rsidR="00B7749A" w:rsidRDefault="00B7749A" w:rsidP="00B7749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11DA0" id="Text Box 4" o:spid="_x0000_s1027" type="#_x0000_t202" style="position:absolute;left:0;text-align:left;margin-left:105.05pt;margin-top:-59.65pt;width:283.6pt;height:10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17F1BA14" w14:textId="77777777" w:rsidR="00B7749A" w:rsidRDefault="00B7749A" w:rsidP="00B7749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51818" wp14:editId="30DA22B1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BD964" w14:textId="77777777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21DB9F" wp14:editId="75DE098F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51818" id="Text Box 7" o:spid="_x0000_s1028" type="#_x0000_t202" style="position:absolute;left:0;text-align:left;margin-left:7.5pt;margin-top:-50.65pt;width:63.85pt;height:7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4DDBD964" w14:textId="77777777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121DB9F" wp14:editId="75DE098F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sz w:val="20"/>
          <w:szCs w:val="20"/>
          <w:highlight w:val="yellow"/>
        </w:rPr>
        <w:t>I</w:t>
      </w:r>
      <w:r>
        <w:rPr>
          <w:rFonts w:ascii="Times New Roman" w:hAnsi="Times New Roman"/>
          <w:b/>
          <w:sz w:val="20"/>
          <w:szCs w:val="20"/>
          <w:highlight w:val="yellow"/>
        </w:rPr>
        <w:tab/>
      </w:r>
      <w:r w:rsidRPr="00526244">
        <w:rPr>
          <w:rFonts w:ascii="Times New Roman" w:hAnsi="Times New Roman"/>
          <w:b/>
          <w:sz w:val="20"/>
          <w:szCs w:val="20"/>
          <w:highlight w:val="yellow"/>
        </w:rPr>
        <w:t xml:space="preserve">                                        </w:t>
      </w:r>
    </w:p>
    <w:p w14:paraId="71B01C36" w14:textId="4863F221" w:rsidR="00252E7A" w:rsidRPr="00B7749A" w:rsidRDefault="00B7749A" w:rsidP="007316B9">
      <w:pPr>
        <w:spacing w:after="0" w:line="240" w:lineRule="auto"/>
        <w:rPr>
          <w:rFonts w:ascii="Times New Roman" w:hAnsi="Times New Roman"/>
          <w:b/>
          <w:sz w:val="20"/>
          <w:szCs w:val="20"/>
          <w:highlight w:val="yellow"/>
          <w:lang w:val="en-US"/>
        </w:rPr>
      </w:pP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D6C75" wp14:editId="5E469D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601720" cy="1271270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8CA" w14:textId="77777777" w:rsidR="00B7749A" w:rsidRDefault="00B7749A" w:rsidP="007316B9">
                            <w:pPr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D6C75" id="Text Box 1" o:spid="_x0000_s1029" type="#_x0000_t202" style="position:absolute;margin-left:0;margin-top:-.05pt;width:283.6pt;height:10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" filled="f" stroked="f">
                <v:textbox>
                  <w:txbxContent>
                    <w:p w14:paraId="655CA8CA" w14:textId="77777777" w:rsidR="00B7749A" w:rsidRDefault="00B7749A" w:rsidP="007316B9">
                      <w:pPr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2E7A" w:rsidRPr="003547B1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E8124" wp14:editId="417D0B0F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D9301" w14:textId="326A12D3" w:rsidR="00252E7A" w:rsidRDefault="00252E7A" w:rsidP="00252E7A"/>
                          <w:p w14:paraId="047D7EA9" w14:textId="77777777" w:rsidR="00252E7A" w:rsidRDefault="00252E7A" w:rsidP="00252E7A"/>
                          <w:p w14:paraId="5D70BF15" w14:textId="77777777" w:rsidR="00252E7A" w:rsidRDefault="00252E7A" w:rsidP="00252E7A"/>
                          <w:p w14:paraId="495F707B" w14:textId="77777777" w:rsidR="00252E7A" w:rsidRDefault="00252E7A" w:rsidP="00252E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E8124" id="Text Box 9" o:spid="_x0000_s1030" type="#_x0000_t202" style="position:absolute;margin-left:427.15pt;margin-top:-33.65pt;width:89.5pt;height:7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787D9301" w14:textId="326A12D3" w:rsidR="00252E7A" w:rsidRDefault="00252E7A" w:rsidP="00252E7A"/>
                    <w:p w14:paraId="047D7EA9" w14:textId="77777777" w:rsidR="00252E7A" w:rsidRDefault="00252E7A" w:rsidP="00252E7A"/>
                    <w:p w14:paraId="5D70BF15" w14:textId="77777777" w:rsidR="00252E7A" w:rsidRDefault="00252E7A" w:rsidP="00252E7A"/>
                    <w:p w14:paraId="495F707B" w14:textId="77777777" w:rsidR="00252E7A" w:rsidRDefault="00252E7A" w:rsidP="00252E7A"/>
                  </w:txbxContent>
                </v:textbox>
              </v:shape>
            </w:pict>
          </mc:Fallback>
        </mc:AlternateContent>
      </w:r>
      <w:r w:rsidR="00252E7A" w:rsidRPr="003547B1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E1523" wp14:editId="21E91AD6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E7DDC" w14:textId="77777777" w:rsidR="00252E7A" w:rsidRDefault="00252E7A" w:rsidP="00252E7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E1523" id="Text Box 8" o:spid="_x0000_s1031" type="#_x0000_t202" style="position:absolute;margin-left:105.05pt;margin-top:-59.65pt;width:283.6pt;height:10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7B9E7DDC" w14:textId="77777777" w:rsidR="00252E7A" w:rsidRDefault="00252E7A" w:rsidP="00252E7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ECCFBA" w14:textId="77777777" w:rsidR="00252E7A" w:rsidRPr="003547B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sz w:val="28"/>
          <w:szCs w:val="28"/>
        </w:rPr>
      </w:pPr>
      <w:r w:rsidRPr="003547B1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3547B1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3547B1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3547B1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3547B1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40E9D8DA" w14:textId="79ED36DA" w:rsidR="00252E7A" w:rsidRPr="003547B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bCs/>
          <w:sz w:val="72"/>
        </w:rPr>
      </w:pPr>
      <w:r w:rsidRPr="003547B1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893C3" wp14:editId="44AC6BAC">
                <wp:simplePos x="0" y="0"/>
                <wp:positionH relativeFrom="margin">
                  <wp:posOffset>5034915</wp:posOffset>
                </wp:positionH>
                <wp:positionV relativeFrom="paragraph">
                  <wp:posOffset>197485</wp:posOffset>
                </wp:positionV>
                <wp:extent cx="1811020" cy="143256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66DA6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4496E7F" w14:textId="70CC05CA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 CiLCA,</w:t>
                            </w:r>
                          </w:p>
                          <w:p w14:paraId="3020B4E9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71C92004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4BDE1D55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70435EFA" w14:textId="764F78AC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01702 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549308</w:t>
                            </w:r>
                          </w:p>
                          <w:p w14:paraId="6431ED9D" w14:textId="3A440A3E" w:rsidR="00B5285D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2" w:history="1">
                              <w:r w:rsidRPr="00B5285D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</w:p>
                          <w:p w14:paraId="291B5430" w14:textId="41CC713E" w:rsidR="00B5285D" w:rsidRPr="00B5285D" w:rsidRDefault="00B5285D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clerk@stambridge-pc.gov.uk</w:t>
                            </w:r>
                          </w:p>
                          <w:p w14:paraId="4443A224" w14:textId="77777777" w:rsidR="00252E7A" w:rsidRDefault="00252E7A" w:rsidP="00252E7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893C3" id="Text Box 6" o:spid="_x0000_s1032" type="#_x0000_t202" style="position:absolute;margin-left:396.45pt;margin-top:15.55pt;width:142.6pt;height:112.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" stroked="f">
                <v:textbox>
                  <w:txbxContent>
                    <w:p w14:paraId="73266DA6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24496E7F" w14:textId="70CC05CA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 CiLCA,</w:t>
                      </w:r>
                    </w:p>
                    <w:p w14:paraId="3020B4E9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71C92004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4BDE1D55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70435EFA" w14:textId="764F78AC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01702 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549308</w:t>
                      </w:r>
                    </w:p>
                    <w:p w14:paraId="6431ED9D" w14:textId="3A440A3E" w:rsidR="00B5285D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B5285D">
                          <w:rPr>
                            <w:rStyle w:val="Hyperlink"/>
                            <w:rFonts w:ascii="Calibri" w:hAnsi="Calibri" w:cs="Calibri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</w:p>
                    <w:p w14:paraId="291B5430" w14:textId="41CC713E" w:rsidR="00B5285D" w:rsidRPr="00B5285D" w:rsidRDefault="00B5285D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clerk@stambridge-pc.gov.uk</w:t>
                      </w:r>
                    </w:p>
                    <w:p w14:paraId="4443A224" w14:textId="77777777" w:rsidR="00252E7A" w:rsidRDefault="00252E7A" w:rsidP="00252E7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547B1">
        <w:rPr>
          <w:rFonts w:asciiTheme="minorHAnsi" w:hAnsiTheme="minorHAnsi"/>
          <w:b/>
          <w:sz w:val="28"/>
          <w:szCs w:val="28"/>
        </w:rPr>
        <w:t xml:space="preserve">                                                         www.stambridgepc.org.uk</w:t>
      </w:r>
    </w:p>
    <w:p w14:paraId="66310B92" w14:textId="67CF72B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0295BADB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52E1CBB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3547B1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1510FC1E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47A4CEA2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1897FE7C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2970177" w14:textId="77777777" w:rsidR="007316B9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3547B1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2E7963D3" w14:textId="2C09246D" w:rsidR="007316B9" w:rsidRP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hyperlink r:id="rId14" w:history="1">
        <w:r w:rsidRPr="00D3181B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  <w:r w:rsidRPr="00D3181B">
        <w:rPr>
          <w:rFonts w:asciiTheme="minorHAnsi" w:hAnsiTheme="minorHAnsi" w:cstheme="minorHAnsi"/>
          <w:b/>
          <w:sz w:val="48"/>
          <w:szCs w:val="48"/>
        </w:rPr>
        <w:t xml:space="preserve">   </w:t>
      </w:r>
      <w:r>
        <w:rPr>
          <w:rFonts w:asciiTheme="minorHAnsi" w:hAnsiTheme="minorHAnsi" w:cstheme="minorHAnsi"/>
          <w:b/>
          <w:sz w:val="48"/>
          <w:szCs w:val="48"/>
        </w:rPr>
        <w:t xml:space="preserve">                  </w:t>
      </w:r>
    </w:p>
    <w:p w14:paraId="2FF65C70" w14:textId="70339589" w:rsidR="007316B9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3547B1">
        <w:rPr>
          <w:rFonts w:asciiTheme="minorHAnsi" w:hAnsiTheme="minorHAnsi"/>
          <w:b/>
          <w:sz w:val="40"/>
          <w:szCs w:val="40"/>
        </w:rPr>
        <w:t xml:space="preserve">                                              </w:t>
      </w:r>
      <w:r w:rsidR="007316B9">
        <w:rPr>
          <w:rFonts w:asciiTheme="minorHAnsi" w:hAnsiTheme="minorHAnsi"/>
          <w:b/>
          <w:sz w:val="40"/>
          <w:szCs w:val="40"/>
        </w:rPr>
        <w:t xml:space="preserve">  </w:t>
      </w:r>
      <w:r w:rsidR="007316B9">
        <w:rPr>
          <w:rFonts w:asciiTheme="minorHAnsi" w:hAnsiTheme="minorHAnsi" w:cstheme="minorHAnsi"/>
          <w:b/>
          <w:sz w:val="48"/>
          <w:szCs w:val="48"/>
        </w:rPr>
        <w:t>AGENDA</w:t>
      </w:r>
      <w:r w:rsidRPr="003547B1">
        <w:rPr>
          <w:rFonts w:asciiTheme="minorHAnsi" w:hAnsiTheme="minorHAnsi"/>
          <w:b/>
          <w:sz w:val="40"/>
          <w:szCs w:val="40"/>
        </w:rPr>
        <w:t xml:space="preserve">    </w:t>
      </w:r>
      <w:r w:rsidRPr="003547B1">
        <w:rPr>
          <w:rFonts w:asciiTheme="minorHAnsi" w:hAnsiTheme="minorHAnsi"/>
          <w:b/>
          <w:sz w:val="16"/>
          <w:szCs w:val="16"/>
        </w:rPr>
        <w:tab/>
        <w:t xml:space="preserve"> </w:t>
      </w:r>
      <w:r w:rsidRPr="003547B1">
        <w:rPr>
          <w:rFonts w:asciiTheme="minorHAnsi" w:hAnsiTheme="minorHAnsi"/>
          <w:b/>
          <w:sz w:val="28"/>
        </w:rPr>
        <w:t xml:space="preserve">                                                     </w:t>
      </w:r>
    </w:p>
    <w:p w14:paraId="344CB6B4" w14:textId="05FCA036" w:rsidR="007316B9" w:rsidRP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</w:rPr>
        <w:t xml:space="preserve">                              </w:t>
      </w:r>
      <w:r w:rsidR="009E561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Y</w:t>
      </w:r>
      <w:r w:rsidRPr="0020562F">
        <w:rPr>
          <w:rFonts w:asciiTheme="minorHAnsi" w:hAnsiTheme="minorHAnsi" w:cstheme="minorHAnsi"/>
          <w:b/>
        </w:rPr>
        <w:t xml:space="preserve">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7E09EF6E" w14:textId="142BC7B7" w:rsidR="007316B9" w:rsidRPr="0020562F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 </w:t>
      </w:r>
      <w:r>
        <w:rPr>
          <w:rFonts w:asciiTheme="minorHAnsi" w:hAnsiTheme="minorHAnsi" w:cstheme="minorHAnsi"/>
          <w:b/>
        </w:rPr>
        <w:t xml:space="preserve">          </w:t>
      </w:r>
      <w:r w:rsidRPr="0020562F">
        <w:rPr>
          <w:rFonts w:asciiTheme="minorHAnsi" w:hAnsiTheme="minorHAnsi" w:cstheme="minorHAnsi"/>
          <w:b/>
        </w:rPr>
        <w:t>AT THE RANKIN PAVILION, STAMBRIDGE MEMORIAL HALL, STAMBRIDGE ROAD, SS4 2AR</w:t>
      </w:r>
      <w:r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5E333935" w14:textId="471425ED" w:rsidR="007316B9" w:rsidRPr="009C090E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09FAD9CD" wp14:editId="77823F26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B430F" w14:textId="77777777" w:rsidR="007316B9" w:rsidRDefault="007316B9" w:rsidP="007316B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AD9CD" id="Text Box 13" o:spid="_x0000_s1033" type="#_x0000_t202" style="position:absolute;margin-left:6.1pt;margin-top:1.55pt;width:8.95pt;height:8.9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1EBB430F" w14:textId="77777777" w:rsidR="007316B9" w:rsidRDefault="007316B9" w:rsidP="007316B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</w:t>
      </w:r>
      <w:r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28</w:t>
      </w:r>
      <w:r w:rsidRPr="00F855C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AUGUST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202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5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7.30 pm.</w:t>
      </w:r>
    </w:p>
    <w:p w14:paraId="6E2695F8" w14:textId="77777777" w:rsid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95444A0" w14:textId="77777777" w:rsidR="007316B9" w:rsidRPr="000A0F30" w:rsidRDefault="007316B9" w:rsidP="009A3DDC">
      <w:pPr>
        <w:tabs>
          <w:tab w:val="left" w:pos="10261"/>
        </w:tabs>
        <w:spacing w:after="0"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10D99FF2" w14:textId="77777777" w:rsidR="007316B9" w:rsidRPr="00E125D0" w:rsidRDefault="007316B9" w:rsidP="009A3DDC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5D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record the </w:t>
      </w:r>
      <w:proofErr w:type="gramStart"/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Members</w:t>
      </w:r>
      <w:proofErr w:type="gramEnd"/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 Present:</w:t>
      </w:r>
    </w:p>
    <w:p w14:paraId="07D9B706" w14:textId="77777777" w:rsidR="007316B9" w:rsidRPr="00E125D0" w:rsidRDefault="007316B9" w:rsidP="009A3DDC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 xml:space="preserve">i 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464F05D2" w14:textId="77777777" w:rsidR="007316B9" w:rsidRPr="00E125D0" w:rsidRDefault="007316B9" w:rsidP="009A3DDC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609F1C4F" w14:textId="77777777" w:rsidR="007316B9" w:rsidRPr="00E125D0" w:rsidRDefault="007316B9" w:rsidP="009A3DDC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BD7F0D" wp14:editId="32C00571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493686382" name="Text Box 493686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0858EA" w14:textId="77777777" w:rsidR="007316B9" w:rsidRDefault="007316B9" w:rsidP="007316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D7F0D" id="Text Box 493686382" o:spid="_x0000_s1034" type="#_x0000_t202" style="position:absolute;margin-left:519.5pt;margin-top:8.15pt;width:9pt;height:9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iUk9gEAANoDAAAOAAAAZHJzL2Uyb0RvYy54bWysU01v2zAMvQ/YfxB0X5xk2dYZcYouRYYB&#10;3QfQbXdZlmxhsqhRSuzs15eS0zTobsN8EEiTeuR7pNbXY2/ZQWEw4Cq+mM05U05CY1xb8R/fd6+u&#10;OAtRuEZYcKriRxX49ebli/XgS7WEDmyjkBGIC+XgK97F6MuiCLJTvQgz8MpRUAP2IpKLbdGgGAi9&#10;t8VyPn9b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N++W5OBlpL6MCCcJquKRs8ncxmmD9x5N21GlaWwObkh4bbIUT12d2qcF&#10;ymKelj1t6KWfs56e5OYB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DgfiUk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110858EA" w14:textId="77777777" w:rsidR="007316B9" w:rsidRDefault="007316B9" w:rsidP="007316B9"/>
                  </w:txbxContent>
                </v:textbox>
              </v:shape>
            </w:pict>
          </mc:Fallback>
        </mc:AlternateContent>
      </w:r>
      <w:r w:rsidRPr="00E125D0">
        <w:rPr>
          <w:rFonts w:asciiTheme="minorHAnsi" w:hAnsiTheme="minorHAnsi" w:cstheme="minorHAnsi"/>
          <w:b/>
          <w:sz w:val="28"/>
        </w:rPr>
        <w:t xml:space="preserve">2.       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E125D0">
        <w:rPr>
          <w:rFonts w:asciiTheme="minorHAnsi" w:hAnsiTheme="minorHAnsi" w:cstheme="minorHAnsi"/>
          <w:b/>
          <w:sz w:val="28"/>
        </w:rPr>
        <w:t>:</w:t>
      </w:r>
    </w:p>
    <w:p w14:paraId="530DE66E" w14:textId="77777777" w:rsidR="007316B9" w:rsidRPr="00E125D0" w:rsidRDefault="007316B9" w:rsidP="009A3DDC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E125D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574DDABC" w14:textId="77777777" w:rsidR="007316B9" w:rsidRDefault="007316B9" w:rsidP="009A3DDC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</w:p>
    <w:p w14:paraId="3AD5B510" w14:textId="77777777" w:rsidR="007316B9" w:rsidRPr="00E125D0" w:rsidRDefault="007316B9" w:rsidP="009A3DDC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E125D0">
        <w:rPr>
          <w:rFonts w:asciiTheme="minorHAnsi" w:hAnsiTheme="minorHAnsi" w:cstheme="minorHAnsi"/>
          <w:b/>
          <w:sz w:val="28"/>
        </w:rPr>
        <w:t>3.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E125D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338FEE12" w14:textId="77777777" w:rsidR="007316B9" w:rsidRPr="00E125D0" w:rsidRDefault="007316B9" w:rsidP="009A3DDC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/>
          <w:sz w:val="20"/>
          <w:szCs w:val="20"/>
        </w:rPr>
        <w:t xml:space="preserve"> receive </w:t>
      </w:r>
      <w:r w:rsidRPr="00E125D0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E125D0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33ACF86A" w14:textId="77777777" w:rsidR="007316B9" w:rsidRDefault="007316B9" w:rsidP="009A3DDC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Localism Act 2011.    </w:t>
      </w:r>
    </w:p>
    <w:p w14:paraId="04370494" w14:textId="56449FA4" w:rsidR="007316B9" w:rsidRPr="005C4508" w:rsidRDefault="007316B9" w:rsidP="009A3DDC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4DB76487" w14:textId="77777777" w:rsidR="007316B9" w:rsidRPr="00E125D0" w:rsidRDefault="007316B9" w:rsidP="009A3DDC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0F9862D1" w14:textId="77777777" w:rsidR="007316B9" w:rsidRPr="00E125D0" w:rsidRDefault="007316B9" w:rsidP="009A3DDC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b/>
          <w:sz w:val="28"/>
        </w:rPr>
        <w:t>4.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413A23F" w14:textId="77777777" w:rsidR="007316B9" w:rsidRDefault="007316B9" w:rsidP="009A3DDC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>
        <w:rPr>
          <w:rFonts w:asciiTheme="minorHAnsi" w:hAnsiTheme="minorHAnsi" w:cstheme="minorHAnsi"/>
          <w:bCs/>
          <w:sz w:val="20"/>
          <w:szCs w:val="20"/>
        </w:rPr>
        <w:t>two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 casual vacancies.   </w:t>
      </w:r>
    </w:p>
    <w:p w14:paraId="60443F2C" w14:textId="21AD2ED9" w:rsidR="007316B9" w:rsidRDefault="007316B9" w:rsidP="009A3DDC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Pr="00E125D0">
        <w:rPr>
          <w:rFonts w:asciiTheme="minorHAnsi" w:hAnsiTheme="minorHAnsi" w:cstheme="minorHAnsi"/>
          <w:bCs/>
          <w:sz w:val="20"/>
          <w:szCs w:val="20"/>
        </w:rPr>
        <w:t>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5387797" w14:textId="77777777" w:rsidR="007316B9" w:rsidRPr="00E125D0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sz w:val="28"/>
        </w:rPr>
        <w:t>5</w:t>
      </w:r>
      <w:r w:rsidRPr="00E125D0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E125D0">
        <w:rPr>
          <w:rFonts w:asciiTheme="minorHAnsi" w:hAnsiTheme="minorHAnsi" w:cstheme="minorHAnsi"/>
          <w:b/>
          <w:sz w:val="28"/>
        </w:rPr>
        <w:t xml:space="preserve">:  </w:t>
      </w:r>
      <w:r w:rsidRPr="00E125D0">
        <w:rPr>
          <w:rFonts w:asciiTheme="minorHAnsi" w:hAnsiTheme="minorHAnsi" w:cstheme="minorHAnsi"/>
          <w:bCs/>
          <w:sz w:val="28"/>
        </w:rPr>
        <w:t>(</w:t>
      </w:r>
      <w:proofErr w:type="gramEnd"/>
      <w:r w:rsidRPr="00E125D0">
        <w:rPr>
          <w:rFonts w:asciiTheme="minorHAnsi" w:hAnsiTheme="minorHAnsi" w:cstheme="minorHAnsi"/>
          <w:bCs/>
          <w:sz w:val="28"/>
        </w:rPr>
        <w:t xml:space="preserve"> 5 min per person </w:t>
      </w:r>
      <w:proofErr w:type="gramStart"/>
      <w:r w:rsidRPr="00E125D0">
        <w:rPr>
          <w:rFonts w:asciiTheme="minorHAnsi" w:hAnsiTheme="minorHAnsi" w:cstheme="minorHAnsi"/>
          <w:bCs/>
          <w:sz w:val="28"/>
        </w:rPr>
        <w:t>only )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5250B851" w14:textId="77777777" w:rsidR="007316B9" w:rsidRPr="00E125D0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7DBBDACE" w14:textId="77777777" w:rsidR="007316B9" w:rsidRPr="004E1C83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183B35">
        <w:rPr>
          <w:rFonts w:asciiTheme="minorHAnsi" w:hAnsiTheme="minorHAnsi" w:cstheme="minorHAnsi"/>
          <w:b/>
          <w:sz w:val="28"/>
        </w:rPr>
        <w:t>6.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4E1C83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</w:t>
      </w:r>
      <w:r w:rsidRPr="001B7021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of </w:t>
      </w:r>
      <w:r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17</w:t>
      </w:r>
      <w:r w:rsidRPr="001B702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1B702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Ju</w:t>
      </w:r>
      <w:r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ly</w:t>
      </w:r>
      <w:r w:rsidRPr="001B702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2AC619CE" w14:textId="04ABE90B" w:rsidR="007316B9" w:rsidRPr="00176734" w:rsidRDefault="007316B9" w:rsidP="009A3DDC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</w:t>
      </w:r>
      <w:r>
        <w:rPr>
          <w:rFonts w:asciiTheme="minorHAnsi" w:hAnsiTheme="minorHAnsi"/>
          <w:sz w:val="20"/>
          <w:szCs w:val="20"/>
        </w:rPr>
        <w:t>To receive:</w:t>
      </w:r>
    </w:p>
    <w:p w14:paraId="0CD8CF2D" w14:textId="5BA1932B" w:rsidR="007316B9" w:rsidRPr="00757F2D" w:rsidRDefault="007316B9" w:rsidP="009A3DDC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7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Pr="00757F2D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757F2D">
        <w:rPr>
          <w:rFonts w:asciiTheme="minorHAnsi" w:hAnsiTheme="minorHAnsi" w:cstheme="minorHAnsi"/>
          <w:sz w:val="28"/>
          <w:szCs w:val="28"/>
        </w:rPr>
        <w:t>:</w:t>
      </w:r>
      <w:r w:rsidRPr="00757F2D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Pr="00757F2D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757F2D">
        <w:rPr>
          <w:rFonts w:asciiTheme="minorHAnsi" w:hAnsiTheme="minorHAnsi" w:cstheme="minorHAnsi"/>
          <w:sz w:val="20"/>
          <w:szCs w:val="20"/>
        </w:rPr>
        <w:t xml:space="preserve">not on the </w:t>
      </w:r>
      <w:proofErr w:type="gramStart"/>
      <w:r w:rsidRPr="00757F2D">
        <w:rPr>
          <w:rFonts w:asciiTheme="minorHAnsi" w:hAnsiTheme="minorHAnsi" w:cstheme="minorHAnsi"/>
          <w:sz w:val="20"/>
          <w:szCs w:val="20"/>
        </w:rPr>
        <w:t>Agenda</w:t>
      </w:r>
      <w:proofErr w:type="gramEnd"/>
      <w:r w:rsidRPr="00757F2D">
        <w:rPr>
          <w:rFonts w:asciiTheme="minorHAnsi" w:hAnsiTheme="minorHAnsi" w:cstheme="minorHAnsi"/>
          <w:sz w:val="20"/>
          <w:szCs w:val="20"/>
        </w:rPr>
        <w:t>)</w:t>
      </w:r>
      <w:r w:rsidR="000A3762">
        <w:rPr>
          <w:rFonts w:asciiTheme="minorHAnsi" w:hAnsiTheme="minorHAnsi" w:cstheme="minorHAnsi"/>
          <w:sz w:val="20"/>
          <w:szCs w:val="20"/>
        </w:rPr>
        <w:t>.</w:t>
      </w:r>
      <w:r w:rsidRPr="00757F2D">
        <w:rPr>
          <w:rFonts w:asciiTheme="minorHAnsi" w:hAnsiTheme="minorHAnsi" w:cstheme="minorHAnsi"/>
          <w:sz w:val="20"/>
          <w:szCs w:val="20"/>
        </w:rPr>
        <w:t xml:space="preserve">                          </w:t>
      </w:r>
    </w:p>
    <w:p w14:paraId="38B29891" w14:textId="7FFCAF30" w:rsidR="000A3762" w:rsidRDefault="007316B9" w:rsidP="000A3762">
      <w:pPr>
        <w:tabs>
          <w:tab w:val="left" w:pos="851"/>
        </w:tabs>
        <w:spacing w:after="0" w:line="360" w:lineRule="auto"/>
        <w:rPr>
          <w:rFonts w:cs="Calibri"/>
          <w:bCs/>
        </w:rPr>
      </w:pPr>
      <w:r w:rsidRPr="00757F2D">
        <w:rPr>
          <w:rFonts w:cs="Calibri"/>
        </w:rPr>
        <w:tab/>
        <w:t xml:space="preserve"> </w:t>
      </w:r>
      <w:r>
        <w:rPr>
          <w:rFonts w:cs="Calibri"/>
        </w:rPr>
        <w:t>I</w:t>
      </w:r>
      <w:r w:rsidRPr="00757F2D">
        <w:rPr>
          <w:rFonts w:cs="Calibri"/>
          <w:sz w:val="20"/>
          <w:szCs w:val="20"/>
        </w:rPr>
        <w:t xml:space="preserve">tem:  </w:t>
      </w:r>
    </w:p>
    <w:p w14:paraId="5AA5AC1C" w14:textId="5F16D5C1" w:rsidR="007316B9" w:rsidRPr="000A3762" w:rsidRDefault="007316B9" w:rsidP="000A3762">
      <w:pPr>
        <w:tabs>
          <w:tab w:val="left" w:pos="851"/>
        </w:tabs>
        <w:spacing w:after="0" w:line="360" w:lineRule="auto"/>
        <w:rPr>
          <w:rFonts w:cs="Calibri"/>
          <w:bCs/>
        </w:rPr>
      </w:pPr>
      <w:r>
        <w:rPr>
          <w:rFonts w:asciiTheme="minorHAnsi" w:hAnsiTheme="minorHAnsi" w:cstheme="minorHAnsi"/>
          <w:b/>
          <w:sz w:val="28"/>
        </w:rPr>
        <w:t>8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="000A3762">
        <w:rPr>
          <w:rFonts w:asciiTheme="minorHAnsi" w:hAnsiTheme="minorHAnsi" w:cstheme="minorHAnsi"/>
          <w:b/>
          <w:sz w:val="28"/>
        </w:rPr>
        <w:t xml:space="preserve"> </w:t>
      </w:r>
      <w:r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The PKF-L Audit Commission </w:t>
      </w:r>
      <w:proofErr w:type="gramStart"/>
      <w:r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>required .</w:t>
      </w:r>
      <w:proofErr w:type="gramEnd"/>
      <w:r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>GOV.UK email Domain</w:t>
      </w:r>
    </w:p>
    <w:p w14:paraId="20C88744" w14:textId="77D497F7" w:rsidR="007316B9" w:rsidRDefault="007316B9" w:rsidP="009A3DDC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757F2D">
        <w:rPr>
          <w:rFonts w:asciiTheme="minorHAnsi" w:hAnsiTheme="minorHAnsi" w:cstheme="minorHAnsi"/>
          <w:bCs/>
          <w:sz w:val="20"/>
          <w:szCs w:val="20"/>
        </w:rPr>
        <w:t xml:space="preserve"> i</w:t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Pr="00757F2D">
        <w:rPr>
          <w:rFonts w:asciiTheme="minorHAnsi" w:hAnsiTheme="minorHAnsi" w:cstheme="minorHAnsi"/>
          <w:bCs/>
          <w:sz w:val="20"/>
          <w:szCs w:val="20"/>
        </w:rPr>
        <w:tab/>
      </w:r>
      <w:r w:rsidRPr="00B5285D">
        <w:rPr>
          <w:rFonts w:asciiTheme="minorHAnsi" w:hAnsiTheme="minorHAnsi" w:cstheme="minorHAnsi"/>
          <w:bCs/>
          <w:sz w:val="20"/>
          <w:szCs w:val="20"/>
        </w:rPr>
        <w:t xml:space="preserve">The Clerk’s </w:t>
      </w:r>
      <w:r w:rsidR="00B5285D" w:rsidRPr="00B5285D">
        <w:rPr>
          <w:rFonts w:asciiTheme="minorHAnsi" w:hAnsiTheme="minorHAnsi" w:cstheme="minorHAnsi"/>
          <w:bCs/>
          <w:sz w:val="20"/>
          <w:szCs w:val="20"/>
        </w:rPr>
        <w:t xml:space="preserve">report re: the new </w:t>
      </w:r>
      <w:hyperlink r:id="rId15" w:history="1">
        <w:r w:rsidR="00B5285D" w:rsidRPr="00B5285D">
          <w:rPr>
            <w:rStyle w:val="Hyperlink"/>
            <w:rFonts w:asciiTheme="minorHAnsi" w:hAnsiTheme="minorHAnsi" w:cstheme="minorHAnsi"/>
            <w:bCs/>
            <w:color w:val="auto"/>
            <w:sz w:val="20"/>
            <w:szCs w:val="20"/>
            <w:u w:val="none"/>
          </w:rPr>
          <w:t>clerk@stambridge-pc.gov.uk</w:t>
        </w:r>
      </w:hyperlink>
      <w:r w:rsidR="00B5285D" w:rsidRPr="00B5285D">
        <w:rPr>
          <w:rFonts w:asciiTheme="minorHAnsi" w:hAnsiTheme="minorHAnsi" w:cstheme="minorHAnsi"/>
          <w:bCs/>
          <w:sz w:val="20"/>
          <w:szCs w:val="20"/>
        </w:rPr>
        <w:t xml:space="preserve"> email address.</w:t>
      </w:r>
    </w:p>
    <w:p w14:paraId="067A7719" w14:textId="4E6F4973" w:rsidR="000A3762" w:rsidRDefault="007316B9" w:rsidP="000A376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 ii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>
        <w:rPr>
          <w:rFonts w:asciiTheme="minorHAnsi" w:hAnsiTheme="minorHAnsi" w:cstheme="minorHAnsi"/>
          <w:bCs/>
          <w:sz w:val="20"/>
          <w:szCs w:val="20"/>
        </w:rPr>
        <w:t xml:space="preserve"> agree a mandatory (2025-26) </w:t>
      </w:r>
      <w:r w:rsidR="00A25E26">
        <w:rPr>
          <w:rFonts w:asciiTheme="minorHAnsi" w:hAnsiTheme="minorHAnsi" w:cstheme="minorHAnsi"/>
          <w:bCs/>
          <w:sz w:val="20"/>
          <w:szCs w:val="20"/>
        </w:rPr>
        <w:t>‘</w:t>
      </w:r>
      <w:r w:rsidRPr="00A25E26">
        <w:rPr>
          <w:rFonts w:asciiTheme="minorHAnsi" w:hAnsiTheme="minorHAnsi" w:cstheme="minorHAnsi"/>
          <w:b/>
          <w:sz w:val="20"/>
          <w:szCs w:val="20"/>
        </w:rPr>
        <w:t>IT Policy</w:t>
      </w:r>
      <w:r w:rsidR="00A25E26">
        <w:rPr>
          <w:rFonts w:asciiTheme="minorHAnsi" w:hAnsiTheme="minorHAnsi" w:cstheme="minorHAnsi"/>
          <w:b/>
          <w:sz w:val="20"/>
          <w:szCs w:val="20"/>
        </w:rPr>
        <w:t>’</w:t>
      </w:r>
      <w:r>
        <w:rPr>
          <w:rFonts w:asciiTheme="minorHAnsi" w:hAnsiTheme="minorHAnsi" w:cstheme="minorHAnsi"/>
          <w:bCs/>
          <w:sz w:val="20"/>
          <w:szCs w:val="20"/>
        </w:rPr>
        <w:t xml:space="preserve"> as required by the Practitioners Guide 2025.</w:t>
      </w:r>
    </w:p>
    <w:p w14:paraId="4E9CE02E" w14:textId="7009FC49" w:rsidR="00C4090A" w:rsidRDefault="00C4090A" w:rsidP="000A376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>
        <w:rPr>
          <w:rFonts w:cs="Calibri"/>
          <w:sz w:val="20"/>
          <w:szCs w:val="20"/>
        </w:rPr>
        <w:t xml:space="preserve"> iii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PKF: Completion of the </w:t>
      </w:r>
      <w:r w:rsidR="00DE2548">
        <w:rPr>
          <w:rFonts w:cs="Calibri"/>
          <w:sz w:val="20"/>
          <w:szCs w:val="20"/>
        </w:rPr>
        <w:t xml:space="preserve">AGAR Audit </w:t>
      </w:r>
      <w:r>
        <w:rPr>
          <w:rFonts w:cs="Calibri"/>
          <w:sz w:val="20"/>
          <w:szCs w:val="20"/>
        </w:rPr>
        <w:t xml:space="preserve">Limited Assurance Review </w:t>
      </w:r>
      <w:r w:rsidR="00A25E26">
        <w:rPr>
          <w:rFonts w:cs="Calibri"/>
          <w:sz w:val="20"/>
          <w:szCs w:val="20"/>
        </w:rPr>
        <w:t>(2024-25)</w:t>
      </w:r>
      <w:r>
        <w:rPr>
          <w:rFonts w:cs="Calibri"/>
          <w:sz w:val="20"/>
          <w:szCs w:val="20"/>
        </w:rPr>
        <w:t xml:space="preserve"> year ended 31</w:t>
      </w:r>
      <w:r w:rsidRPr="00EB0125">
        <w:rPr>
          <w:rFonts w:cs="Calibri"/>
          <w:sz w:val="20"/>
          <w:szCs w:val="20"/>
          <w:vertAlign w:val="superscript"/>
        </w:rPr>
        <w:t>st</w:t>
      </w:r>
      <w:r>
        <w:rPr>
          <w:rFonts w:cs="Calibri"/>
          <w:sz w:val="20"/>
          <w:szCs w:val="20"/>
        </w:rPr>
        <w:t xml:space="preserve"> March 2025</w:t>
      </w:r>
    </w:p>
    <w:p w14:paraId="41D819A2" w14:textId="0BEAED43" w:rsidR="007316B9" w:rsidRPr="000A3762" w:rsidRDefault="007316B9" w:rsidP="000A376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2203B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9D933A" wp14:editId="3725BD03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1893381989" name="Text Box 189338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C04B17" w14:textId="77777777" w:rsidR="007316B9" w:rsidRDefault="007316B9" w:rsidP="007316B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D933A" id="Text Box 1893381989" o:spid="_x0000_s1035" type="#_x0000_t202" style="position:absolute;margin-left:-80.55pt;margin-top:17.05pt;width:18pt;height:3.6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GMTeue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43C04B17" w14:textId="77777777" w:rsidR="007316B9" w:rsidRDefault="007316B9" w:rsidP="007316B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b/>
          <w:sz w:val="28"/>
        </w:rPr>
        <w:t>9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="000A03A0">
        <w:rPr>
          <w:rFonts w:asciiTheme="minorHAnsi" w:hAnsiTheme="minorHAnsi" w:cstheme="minorHAnsi"/>
          <w:b/>
          <w:sz w:val="28"/>
        </w:rPr>
        <w:t xml:space="preserve">   </w:t>
      </w:r>
      <w:r w:rsidRPr="00E2203B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E2203B">
        <w:rPr>
          <w:rFonts w:asciiTheme="minorHAnsi" w:eastAsia="Calibri" w:hAnsiTheme="minorHAnsi" w:cstheme="minorHAnsi"/>
          <w:b/>
          <w:sz w:val="28"/>
        </w:rPr>
        <w:t>:</w:t>
      </w:r>
      <w:r w:rsidRPr="00E2203B">
        <w:rPr>
          <w:rFonts w:asciiTheme="minorHAnsi" w:eastAsia="Calibri" w:hAnsiTheme="minorHAnsi" w:cstheme="minorHAnsi"/>
          <w:b/>
          <w:sz w:val="20"/>
        </w:rPr>
        <w:tab/>
      </w:r>
    </w:p>
    <w:p w14:paraId="1A5C2476" w14:textId="363CE5A3" w:rsidR="007316B9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2203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t>i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Pr="00E2203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E2203B">
        <w:rPr>
          <w:rFonts w:asciiTheme="minorHAnsi" w:eastAsia="Calibri" w:hAnsiTheme="minorHAnsi" w:cstheme="minorHAnsi"/>
          <w:sz w:val="20"/>
          <w:szCs w:val="20"/>
        </w:rPr>
        <w:t xml:space="preserve">    The Clerk has received the</w:t>
      </w:r>
      <w:r w:rsidR="00DE2548">
        <w:rPr>
          <w:rFonts w:asciiTheme="minorHAnsi" w:eastAsia="Calibri" w:hAnsiTheme="minorHAnsi" w:cstheme="minorHAnsi"/>
          <w:sz w:val="20"/>
          <w:szCs w:val="20"/>
        </w:rPr>
        <w:t xml:space="preserve"> last</w:t>
      </w:r>
      <w:r w:rsidRPr="00E2203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t xml:space="preserve">meeting </w:t>
      </w:r>
      <w:r w:rsidRPr="00E2203B">
        <w:rPr>
          <w:rFonts w:asciiTheme="minorHAnsi" w:eastAsia="Calibri" w:hAnsiTheme="minorHAnsi" w:cstheme="minorHAnsi"/>
          <w:sz w:val="20"/>
          <w:szCs w:val="20"/>
        </w:rPr>
        <w:t xml:space="preserve">Agenda and Minutes and signed Financial Statements. </w:t>
      </w:r>
    </w:p>
    <w:p w14:paraId="5BEF76B7" w14:textId="1D7423B2" w:rsidR="007316B9" w:rsidRPr="00E2203B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 ii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A25E26">
        <w:rPr>
          <w:rFonts w:asciiTheme="minorHAnsi" w:eastAsia="Calibri" w:hAnsiTheme="minorHAnsi" w:cstheme="minorHAnsi"/>
          <w:sz w:val="20"/>
          <w:szCs w:val="20"/>
        </w:rPr>
        <w:t xml:space="preserve">Clerk’s report: </w:t>
      </w:r>
      <w:r>
        <w:rPr>
          <w:rFonts w:asciiTheme="minorHAnsi" w:eastAsia="Calibri" w:hAnsiTheme="minorHAnsi" w:cstheme="minorHAnsi"/>
          <w:sz w:val="20"/>
          <w:szCs w:val="20"/>
        </w:rPr>
        <w:t>District Clerk’s meeting 14/08/2025 re: Government Devolution and Neighbourhood Plans.</w:t>
      </w:r>
      <w:r w:rsidRPr="00E2203B">
        <w:rPr>
          <w:rFonts w:asciiTheme="minorHAnsi" w:eastAsia="Calibri" w:hAnsiTheme="minorHAnsi" w:cstheme="minorHAnsi"/>
          <w:sz w:val="20"/>
          <w:szCs w:val="20"/>
        </w:rPr>
        <w:t xml:space="preserve">      </w:t>
      </w:r>
    </w:p>
    <w:p w14:paraId="0CAA3EFF" w14:textId="5CE2B59D" w:rsidR="007316B9" w:rsidRPr="004C2E45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757F2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757F2D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r w:rsidRPr="00757F2D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4C2E45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="004C2E45" w:rsidRPr="004C2E45">
        <w:rPr>
          <w:rFonts w:asciiTheme="minorHAnsi" w:hAnsiTheme="minorHAnsi" w:cstheme="minorHAnsi"/>
          <w:sz w:val="20"/>
          <w:szCs w:val="20"/>
        </w:rPr>
        <w:t>(AGAR EX0</w:t>
      </w:r>
      <w:r w:rsidR="00CF1A29">
        <w:rPr>
          <w:rFonts w:asciiTheme="minorHAnsi" w:hAnsiTheme="minorHAnsi" w:cstheme="minorHAnsi"/>
          <w:sz w:val="20"/>
          <w:szCs w:val="20"/>
        </w:rPr>
        <w:t>227</w:t>
      </w:r>
      <w:r w:rsidR="004C2E45" w:rsidRPr="004C2E45">
        <w:rPr>
          <w:rFonts w:asciiTheme="minorHAnsi" w:hAnsiTheme="minorHAnsi" w:cstheme="minorHAnsi"/>
          <w:sz w:val="20"/>
          <w:szCs w:val="20"/>
        </w:rPr>
        <w:t>).</w:t>
      </w:r>
    </w:p>
    <w:p w14:paraId="7A3F816B" w14:textId="79CE6AA6" w:rsidR="007316B9" w:rsidRPr="00E308FD" w:rsidRDefault="00134EB7" w:rsidP="009A3DDC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7316B9" w:rsidRPr="00E308FD">
        <w:rPr>
          <w:rFonts w:cs="Calibri"/>
          <w:bCs/>
          <w:sz w:val="20"/>
          <w:szCs w:val="20"/>
        </w:rPr>
        <w:tab/>
      </w:r>
      <w:r w:rsidR="007316B9" w:rsidRPr="00E308FD">
        <w:rPr>
          <w:rFonts w:cs="Calibri"/>
          <w:bCs/>
          <w:sz w:val="20"/>
          <w:szCs w:val="20"/>
        </w:rPr>
        <w:tab/>
      </w:r>
      <w:proofErr w:type="gramStart"/>
      <w:r w:rsidR="007316B9" w:rsidRPr="00E308FD">
        <w:rPr>
          <w:rFonts w:cs="Calibri"/>
          <w:bCs/>
          <w:sz w:val="20"/>
          <w:szCs w:val="20"/>
        </w:rPr>
        <w:t>To</w:t>
      </w:r>
      <w:proofErr w:type="gramEnd"/>
      <w:r w:rsidR="007316B9" w:rsidRPr="00E308FD">
        <w:rPr>
          <w:rFonts w:cs="Calibri"/>
          <w:bCs/>
          <w:sz w:val="20"/>
          <w:szCs w:val="20"/>
        </w:rPr>
        <w:t xml:space="preserve"> receive the</w:t>
      </w:r>
      <w:r w:rsidR="007316B9" w:rsidRPr="00E308F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316B9" w:rsidRPr="00E308FD">
        <w:rPr>
          <w:rFonts w:asciiTheme="minorHAnsi" w:hAnsiTheme="minorHAnsi" w:cstheme="minorHAnsi"/>
          <w:sz w:val="20"/>
          <w:szCs w:val="20"/>
        </w:rPr>
        <w:t>SPC Financial and Metro Bank Statements ending 28</w:t>
      </w:r>
      <w:r w:rsidR="007316B9" w:rsidRPr="00E308FD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7316B9" w:rsidRPr="00E308FD">
        <w:rPr>
          <w:rFonts w:asciiTheme="minorHAnsi" w:hAnsiTheme="minorHAnsi" w:cstheme="minorHAnsi"/>
          <w:sz w:val="20"/>
          <w:szCs w:val="20"/>
        </w:rPr>
        <w:t xml:space="preserve"> August 2025.</w:t>
      </w:r>
    </w:p>
    <w:p w14:paraId="2927B624" w14:textId="3E66CA99" w:rsidR="00134EB7" w:rsidRPr="00235EDD" w:rsidRDefault="00134EB7" w:rsidP="00134EB7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ii</w:t>
      </w:r>
      <w:r w:rsidRPr="00235EDD">
        <w:rPr>
          <w:rFonts w:cs="Calibri"/>
          <w:bCs/>
          <w:sz w:val="20"/>
          <w:szCs w:val="20"/>
        </w:rPr>
        <w:tab/>
        <w:t xml:space="preserve">    The</w:t>
      </w:r>
      <w:r w:rsidRPr="00235E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35EDD">
        <w:rPr>
          <w:rFonts w:asciiTheme="minorHAnsi" w:hAnsiTheme="minorHAnsi" w:cstheme="minorHAnsi"/>
          <w:sz w:val="20"/>
          <w:szCs w:val="20"/>
        </w:rPr>
        <w:t xml:space="preserve">Metro Bank and SPC statements </w:t>
      </w:r>
      <w:r>
        <w:rPr>
          <w:rFonts w:asciiTheme="minorHAnsi" w:hAnsiTheme="minorHAnsi" w:cstheme="minorHAnsi"/>
          <w:sz w:val="20"/>
          <w:szCs w:val="20"/>
        </w:rPr>
        <w:t xml:space="preserve">to be </w:t>
      </w:r>
      <w:r w:rsidRPr="00235EDD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>
        <w:rPr>
          <w:rFonts w:asciiTheme="minorHAnsi" w:hAnsiTheme="minorHAnsi" w:cstheme="minorHAnsi"/>
          <w:sz w:val="20"/>
          <w:szCs w:val="20"/>
        </w:rPr>
        <w:t>………………….</w:t>
      </w:r>
      <w:r w:rsidRPr="00235EDD">
        <w:rPr>
          <w:rFonts w:asciiTheme="minorHAnsi" w:hAnsiTheme="minorHAnsi" w:cstheme="minorHAnsi"/>
          <w:sz w:val="20"/>
          <w:szCs w:val="20"/>
        </w:rPr>
        <w:t xml:space="preserve"> and </w:t>
      </w:r>
      <w:r>
        <w:rPr>
          <w:rFonts w:asciiTheme="minorHAnsi" w:hAnsiTheme="minorHAnsi" w:cstheme="minorHAnsi"/>
          <w:sz w:val="20"/>
          <w:szCs w:val="20"/>
        </w:rPr>
        <w:t>……………………………….</w:t>
      </w:r>
    </w:p>
    <w:p w14:paraId="7154DC54" w14:textId="66A3B46C" w:rsidR="007316B9" w:rsidRPr="00A42577" w:rsidRDefault="00134EB7" w:rsidP="009A3DDC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  <w:highlight w:val="yellow"/>
        </w:rPr>
      </w:pPr>
      <w:r>
        <w:rPr>
          <w:rFonts w:cs="Calibri"/>
          <w:bCs/>
          <w:sz w:val="20"/>
          <w:szCs w:val="20"/>
        </w:rPr>
        <w:t>iii</w:t>
      </w:r>
      <w:r w:rsidR="007316B9" w:rsidRPr="00E308FD">
        <w:rPr>
          <w:rFonts w:cs="Calibri"/>
          <w:bCs/>
          <w:sz w:val="20"/>
          <w:szCs w:val="20"/>
        </w:rPr>
        <w:tab/>
      </w:r>
      <w:proofErr w:type="gramStart"/>
      <w:r w:rsidR="007316B9" w:rsidRPr="00E308FD">
        <w:rPr>
          <w:rFonts w:cs="Calibri"/>
          <w:bCs/>
          <w:sz w:val="20"/>
          <w:szCs w:val="20"/>
        </w:rPr>
        <w:t>To</w:t>
      </w:r>
      <w:proofErr w:type="gramEnd"/>
      <w:r w:rsidR="007316B9" w:rsidRPr="00E308FD">
        <w:rPr>
          <w:rFonts w:cs="Calibri"/>
          <w:bCs/>
          <w:sz w:val="20"/>
          <w:szCs w:val="20"/>
        </w:rPr>
        <w:t xml:space="preserve"> receive the</w:t>
      </w:r>
      <w:r w:rsidR="007316B9" w:rsidRPr="00E308FD">
        <w:rPr>
          <w:rFonts w:asciiTheme="minorHAnsi" w:hAnsiTheme="minorHAnsi" w:cstheme="minorHAnsi"/>
          <w:bCs/>
          <w:sz w:val="20"/>
          <w:szCs w:val="20"/>
        </w:rPr>
        <w:t xml:space="preserve"> Clerk’s report re: </w:t>
      </w:r>
      <w:r w:rsidR="007316B9">
        <w:rPr>
          <w:rFonts w:asciiTheme="minorHAnsi" w:hAnsiTheme="minorHAnsi" w:cstheme="minorHAnsi"/>
          <w:bCs/>
          <w:sz w:val="20"/>
          <w:szCs w:val="20"/>
        </w:rPr>
        <w:t xml:space="preserve">the office </w:t>
      </w:r>
      <w:r w:rsidR="007316B9" w:rsidRPr="00E308FD">
        <w:rPr>
          <w:rFonts w:asciiTheme="minorHAnsi" w:hAnsiTheme="minorHAnsi" w:cstheme="minorHAnsi"/>
          <w:bCs/>
          <w:sz w:val="20"/>
          <w:szCs w:val="20"/>
        </w:rPr>
        <w:t xml:space="preserve">BT </w:t>
      </w:r>
      <w:r w:rsidR="007316B9">
        <w:rPr>
          <w:rFonts w:asciiTheme="minorHAnsi" w:hAnsiTheme="minorHAnsi" w:cstheme="minorHAnsi"/>
          <w:bCs/>
          <w:sz w:val="20"/>
          <w:szCs w:val="20"/>
        </w:rPr>
        <w:t>connection.</w:t>
      </w:r>
    </w:p>
    <w:p w14:paraId="5F958976" w14:textId="3641943E" w:rsidR="007316B9" w:rsidRPr="00C34706" w:rsidRDefault="00A25E26" w:rsidP="009A3DDC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="007316B9" w:rsidRPr="00C34706">
        <w:rPr>
          <w:rFonts w:cs="Calibri"/>
          <w:bCs/>
          <w:sz w:val="20"/>
          <w:szCs w:val="20"/>
        </w:rPr>
        <w:tab/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receive the</w:t>
      </w:r>
      <w:r w:rsidR="007316B9" w:rsidRPr="00C34706">
        <w:rPr>
          <w:rFonts w:asciiTheme="minorHAnsi" w:hAnsiTheme="minorHAnsi" w:cstheme="minorHAnsi"/>
          <w:bCs/>
          <w:sz w:val="20"/>
          <w:szCs w:val="20"/>
        </w:rPr>
        <w:t xml:space="preserve"> Clerk’s report re: Metro Bank Mandate</w:t>
      </w:r>
      <w:r w:rsidR="000A3762">
        <w:rPr>
          <w:rFonts w:asciiTheme="minorHAnsi" w:hAnsiTheme="minorHAnsi" w:cstheme="minorHAnsi"/>
          <w:bCs/>
          <w:sz w:val="20"/>
          <w:szCs w:val="20"/>
        </w:rPr>
        <w:t xml:space="preserve"> and </w:t>
      </w:r>
      <w:r w:rsidR="00134EB7">
        <w:rPr>
          <w:rFonts w:asciiTheme="minorHAnsi" w:hAnsiTheme="minorHAnsi" w:cstheme="minorHAnsi"/>
          <w:bCs/>
          <w:sz w:val="20"/>
          <w:szCs w:val="20"/>
        </w:rPr>
        <w:t>a</w:t>
      </w:r>
      <w:r w:rsidR="001B35C8">
        <w:rPr>
          <w:rFonts w:asciiTheme="minorHAnsi" w:hAnsiTheme="minorHAnsi" w:cstheme="minorHAnsi"/>
          <w:bCs/>
          <w:sz w:val="20"/>
          <w:szCs w:val="20"/>
        </w:rPr>
        <w:t>n</w:t>
      </w:r>
      <w:r w:rsidR="00134EB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B35C8">
        <w:rPr>
          <w:rFonts w:asciiTheme="minorHAnsi" w:hAnsiTheme="minorHAnsi" w:cstheme="minorHAnsi"/>
          <w:bCs/>
          <w:sz w:val="20"/>
          <w:szCs w:val="20"/>
        </w:rPr>
        <w:t xml:space="preserve">updated </w:t>
      </w:r>
      <w:r w:rsidR="000A3762">
        <w:rPr>
          <w:rFonts w:asciiTheme="minorHAnsi" w:hAnsiTheme="minorHAnsi" w:cstheme="minorHAnsi"/>
          <w:bCs/>
          <w:sz w:val="20"/>
          <w:szCs w:val="20"/>
        </w:rPr>
        <w:t xml:space="preserve">new letter to </w:t>
      </w:r>
      <w:r w:rsidR="001B35C8">
        <w:rPr>
          <w:rFonts w:asciiTheme="minorHAnsi" w:hAnsiTheme="minorHAnsi" w:cstheme="minorHAnsi"/>
          <w:bCs/>
          <w:sz w:val="20"/>
          <w:szCs w:val="20"/>
        </w:rPr>
        <w:t xml:space="preserve">be signed for </w:t>
      </w:r>
      <w:r w:rsidR="000A3762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C4090A">
        <w:rPr>
          <w:rFonts w:asciiTheme="minorHAnsi" w:hAnsiTheme="minorHAnsi" w:cstheme="minorHAnsi"/>
          <w:bCs/>
          <w:sz w:val="20"/>
          <w:szCs w:val="20"/>
        </w:rPr>
        <w:t>Mandate.</w:t>
      </w:r>
    </w:p>
    <w:p w14:paraId="06C752F4" w14:textId="2839CC3F" w:rsidR="007316B9" w:rsidRDefault="00A25E26" w:rsidP="009A3DDC">
      <w:pPr>
        <w:shd w:val="clear" w:color="auto" w:fill="F7F7F8"/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</w:t>
      </w:r>
      <w:r w:rsidR="007316B9" w:rsidRPr="00C34706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</w:t>
      </w:r>
      <w:r w:rsidR="007316B9">
        <w:rPr>
          <w:rFonts w:cs="Calibri"/>
          <w:bCs/>
          <w:sz w:val="20"/>
          <w:szCs w:val="20"/>
        </w:rPr>
        <w:t xml:space="preserve">ord </w:t>
      </w:r>
      <w:r w:rsidR="007316B9" w:rsidRPr="00C34706">
        <w:rPr>
          <w:rFonts w:cs="Calibri"/>
          <w:bCs/>
          <w:sz w:val="20"/>
          <w:szCs w:val="20"/>
        </w:rPr>
        <w:t>the</w:t>
      </w:r>
      <w:r w:rsidR="007316B9" w:rsidRPr="00C3470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316B9">
        <w:rPr>
          <w:rFonts w:asciiTheme="minorHAnsi" w:hAnsiTheme="minorHAnsi" w:cstheme="minorHAnsi"/>
          <w:bCs/>
          <w:sz w:val="20"/>
          <w:szCs w:val="20"/>
        </w:rPr>
        <w:t>NJC for Local Government Services Pay Agreement 2025 x 3.20% per hour from April 2025.</w:t>
      </w:r>
    </w:p>
    <w:p w14:paraId="27C62160" w14:textId="1C8D1F5E" w:rsidR="007316B9" w:rsidRDefault="00A25E26" w:rsidP="009A3DDC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7316B9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7316B9">
        <w:rPr>
          <w:rFonts w:cs="Calibri"/>
          <w:bCs/>
          <w:sz w:val="20"/>
          <w:szCs w:val="20"/>
        </w:rPr>
        <w:t>To</w:t>
      </w:r>
      <w:proofErr w:type="gramEnd"/>
      <w:r w:rsidR="007316B9">
        <w:rPr>
          <w:rFonts w:cs="Calibri"/>
          <w:bCs/>
          <w:sz w:val="20"/>
          <w:szCs w:val="20"/>
        </w:rPr>
        <w:t xml:space="preserve"> agree and sign a letter to the Metro Bank adjusting the Standing Order for the Clerk to the new 3.02% pay </w:t>
      </w:r>
    </w:p>
    <w:p w14:paraId="76FB2555" w14:textId="77777777" w:rsidR="007316B9" w:rsidRDefault="007316B9" w:rsidP="009A3DDC">
      <w:pPr>
        <w:shd w:val="clear" w:color="auto" w:fill="F7F7F8"/>
        <w:spacing w:after="0" w:line="360" w:lineRule="auto"/>
        <w:ind w:firstLine="720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 xml:space="preserve">    rise to £752.56 nett from the </w:t>
      </w:r>
      <w:proofErr w:type="gramStart"/>
      <w:r>
        <w:rPr>
          <w:rFonts w:cs="Calibri"/>
          <w:bCs/>
          <w:sz w:val="20"/>
          <w:szCs w:val="20"/>
        </w:rPr>
        <w:t>5</w:t>
      </w:r>
      <w:r w:rsidRPr="00757488">
        <w:rPr>
          <w:rFonts w:cs="Calibri"/>
          <w:bCs/>
          <w:sz w:val="20"/>
          <w:szCs w:val="20"/>
          <w:vertAlign w:val="superscript"/>
        </w:rPr>
        <w:t>th</w:t>
      </w:r>
      <w:proofErr w:type="gramEnd"/>
      <w:r>
        <w:rPr>
          <w:rFonts w:cs="Calibri"/>
          <w:bCs/>
          <w:sz w:val="20"/>
          <w:szCs w:val="20"/>
        </w:rPr>
        <w:t xml:space="preserve"> September 2025.</w:t>
      </w:r>
    </w:p>
    <w:p w14:paraId="1BD41655" w14:textId="3D42E74C" w:rsidR="007316B9" w:rsidRPr="005E2649" w:rsidRDefault="00A25E26" w:rsidP="009A3DDC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</w:t>
      </w:r>
      <w:r w:rsidR="007316B9" w:rsidRPr="005E2649">
        <w:rPr>
          <w:rFonts w:cs="Calibri"/>
          <w:bCs/>
          <w:sz w:val="20"/>
          <w:szCs w:val="20"/>
        </w:rPr>
        <w:tab/>
        <w:t xml:space="preserve">   </w:t>
      </w:r>
      <w:r w:rsidR="00233D77">
        <w:rPr>
          <w:rFonts w:cs="Calibri"/>
          <w:bCs/>
          <w:sz w:val="20"/>
          <w:szCs w:val="20"/>
        </w:rPr>
        <w:t xml:space="preserve"> </w:t>
      </w:r>
      <w:proofErr w:type="gramStart"/>
      <w:r w:rsidR="007316B9" w:rsidRPr="005E2649">
        <w:rPr>
          <w:rFonts w:cs="Calibri"/>
          <w:bCs/>
          <w:sz w:val="20"/>
          <w:szCs w:val="20"/>
        </w:rPr>
        <w:t>To</w:t>
      </w:r>
      <w:proofErr w:type="gramEnd"/>
      <w:r w:rsidR="007316B9" w:rsidRPr="005E2649">
        <w:rPr>
          <w:rFonts w:cs="Calibri"/>
          <w:bCs/>
          <w:sz w:val="20"/>
          <w:szCs w:val="20"/>
        </w:rPr>
        <w:t xml:space="preserve"> receive a quotation from a supplier for the Streetlighting energy costs </w:t>
      </w:r>
      <w:r w:rsidR="007316B9">
        <w:rPr>
          <w:rFonts w:cs="Calibri"/>
          <w:bCs/>
          <w:sz w:val="20"/>
          <w:szCs w:val="20"/>
        </w:rPr>
        <w:t>for</w:t>
      </w:r>
      <w:r w:rsidR="007316B9" w:rsidRPr="005E2649">
        <w:rPr>
          <w:rFonts w:cs="Calibri"/>
          <w:bCs/>
          <w:sz w:val="20"/>
          <w:szCs w:val="20"/>
        </w:rPr>
        <w:t xml:space="preserve"> comparison with Npower</w:t>
      </w:r>
      <w:r w:rsidR="007316B9">
        <w:rPr>
          <w:rFonts w:cs="Calibri"/>
          <w:bCs/>
          <w:sz w:val="20"/>
          <w:szCs w:val="20"/>
        </w:rPr>
        <w:t xml:space="preserve"> costs</w:t>
      </w:r>
      <w:r w:rsidR="007316B9" w:rsidRPr="005E2649">
        <w:rPr>
          <w:rFonts w:cs="Calibri"/>
          <w:bCs/>
          <w:sz w:val="20"/>
          <w:szCs w:val="20"/>
        </w:rPr>
        <w:t>.</w:t>
      </w:r>
    </w:p>
    <w:p w14:paraId="32697673" w14:textId="43725C84" w:rsidR="007316B9" w:rsidRPr="00C34706" w:rsidRDefault="00A25E26" w:rsidP="009A3DDC">
      <w:pPr>
        <w:shd w:val="clear" w:color="auto" w:fill="F7F7F8"/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viii</w:t>
      </w:r>
      <w:r w:rsidR="007316B9" w:rsidRPr="00C34706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</w:t>
      </w:r>
      <w:r w:rsidR="007316B9">
        <w:rPr>
          <w:rFonts w:cs="Calibri"/>
          <w:bCs/>
          <w:sz w:val="20"/>
          <w:szCs w:val="20"/>
        </w:rPr>
        <w:t xml:space="preserve">eive </w:t>
      </w:r>
      <w:r w:rsidR="007316B9" w:rsidRPr="00C34706">
        <w:rPr>
          <w:rFonts w:cs="Calibri"/>
          <w:bCs/>
          <w:sz w:val="20"/>
          <w:szCs w:val="20"/>
        </w:rPr>
        <w:t>the</w:t>
      </w:r>
      <w:r w:rsidR="007316B9" w:rsidRPr="00C3470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316B9" w:rsidRPr="00C34706">
        <w:rPr>
          <w:rFonts w:cs="Calibri"/>
          <w:bCs/>
          <w:sz w:val="20"/>
          <w:szCs w:val="20"/>
        </w:rPr>
        <w:t xml:space="preserve">SCCMC VAT126 </w:t>
      </w:r>
      <w:r w:rsidR="007316B9">
        <w:rPr>
          <w:rFonts w:cs="Calibri"/>
          <w:bCs/>
          <w:sz w:val="20"/>
          <w:szCs w:val="20"/>
        </w:rPr>
        <w:t xml:space="preserve">July 25 </w:t>
      </w:r>
      <w:r w:rsidR="007316B9" w:rsidRPr="00C34706">
        <w:rPr>
          <w:rFonts w:cs="Calibri"/>
          <w:bCs/>
          <w:sz w:val="20"/>
          <w:szCs w:val="20"/>
        </w:rPr>
        <w:t>claim</w:t>
      </w:r>
      <w:r w:rsidR="007316B9">
        <w:rPr>
          <w:rFonts w:cs="Calibri"/>
          <w:bCs/>
          <w:sz w:val="20"/>
          <w:szCs w:val="20"/>
        </w:rPr>
        <w:t>,</w:t>
      </w:r>
      <w:r w:rsidR="007316B9" w:rsidRPr="00C34706">
        <w:rPr>
          <w:rFonts w:cs="Calibri"/>
          <w:bCs/>
          <w:sz w:val="20"/>
          <w:szCs w:val="20"/>
        </w:rPr>
        <w:t xml:space="preserve"> for April to June 2025 at £318.88.</w:t>
      </w:r>
    </w:p>
    <w:p w14:paraId="12F1DCC4" w14:textId="2F88B826" w:rsidR="007316B9" w:rsidRPr="00C3470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agree a payment to: HMRC re: PAYE-RTI (</w:t>
      </w:r>
      <w:r w:rsidR="007316B9">
        <w:rPr>
          <w:rFonts w:cs="Calibri"/>
          <w:bCs/>
          <w:sz w:val="20"/>
          <w:szCs w:val="20"/>
        </w:rPr>
        <w:t>August</w:t>
      </w:r>
      <w:r w:rsidR="007316B9" w:rsidRPr="00C34706">
        <w:rPr>
          <w:rFonts w:cs="Calibri"/>
          <w:bCs/>
          <w:sz w:val="20"/>
          <w:szCs w:val="20"/>
        </w:rPr>
        <w:t xml:space="preserve">) </w:t>
      </w:r>
      <w:r w:rsidR="007316B9" w:rsidRPr="00307B5B">
        <w:rPr>
          <w:rFonts w:cs="Calibri"/>
          <w:bCs/>
          <w:sz w:val="20"/>
          <w:szCs w:val="20"/>
        </w:rPr>
        <w:t>@ £ 116.40.</w:t>
      </w:r>
    </w:p>
    <w:p w14:paraId="63AF0D83" w14:textId="38956691" w:rsidR="007316B9" w:rsidRPr="00752039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7316B9" w:rsidRPr="00752039">
        <w:rPr>
          <w:rFonts w:cs="Calibri"/>
          <w:bCs/>
          <w:sz w:val="20"/>
          <w:szCs w:val="20"/>
        </w:rPr>
        <w:tab/>
      </w:r>
      <w:r w:rsidR="007316B9">
        <w:rPr>
          <w:rFonts w:cs="Calibri"/>
          <w:bCs/>
          <w:sz w:val="20"/>
          <w:szCs w:val="20"/>
        </w:rPr>
        <w:t xml:space="preserve"> </w:t>
      </w:r>
      <w:proofErr w:type="gramStart"/>
      <w:r w:rsidR="007316B9" w:rsidRPr="00752039">
        <w:rPr>
          <w:rFonts w:cs="Calibri"/>
          <w:bCs/>
          <w:sz w:val="20"/>
          <w:szCs w:val="20"/>
        </w:rPr>
        <w:t>To</w:t>
      </w:r>
      <w:proofErr w:type="gramEnd"/>
      <w:r w:rsidR="007316B9" w:rsidRPr="00752039">
        <w:rPr>
          <w:rFonts w:cs="Calibri"/>
          <w:bCs/>
          <w:sz w:val="20"/>
          <w:szCs w:val="20"/>
        </w:rPr>
        <w:t xml:space="preserve"> agree a payment to:</w:t>
      </w:r>
      <w:r w:rsidR="007316B9">
        <w:rPr>
          <w:rFonts w:cs="Calibri"/>
          <w:bCs/>
          <w:sz w:val="20"/>
          <w:szCs w:val="20"/>
        </w:rPr>
        <w:t xml:space="preserve"> Stambridge Community Centre re: 2</w:t>
      </w:r>
      <w:r w:rsidR="007316B9" w:rsidRPr="00307B5B">
        <w:rPr>
          <w:rFonts w:cs="Calibri"/>
          <w:bCs/>
          <w:sz w:val="20"/>
          <w:szCs w:val="20"/>
          <w:vertAlign w:val="superscript"/>
        </w:rPr>
        <w:t>nd</w:t>
      </w:r>
      <w:r w:rsidR="007316B9">
        <w:rPr>
          <w:rFonts w:cs="Calibri"/>
          <w:bCs/>
          <w:sz w:val="20"/>
          <w:szCs w:val="20"/>
        </w:rPr>
        <w:t xml:space="preserve"> Part Precepted support grant @ £5,000.00.</w:t>
      </w:r>
    </w:p>
    <w:p w14:paraId="4DA65147" w14:textId="35D02AD3" w:rsidR="007316B9" w:rsidRPr="00752039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7316B9" w:rsidRPr="00752039">
        <w:rPr>
          <w:rFonts w:cs="Calibri"/>
          <w:bCs/>
          <w:sz w:val="20"/>
          <w:szCs w:val="20"/>
        </w:rPr>
        <w:tab/>
      </w:r>
      <w:r w:rsidR="007316B9">
        <w:rPr>
          <w:rFonts w:cs="Calibri"/>
          <w:bCs/>
          <w:sz w:val="20"/>
          <w:szCs w:val="20"/>
        </w:rPr>
        <w:t xml:space="preserve"> </w:t>
      </w:r>
      <w:proofErr w:type="gramStart"/>
      <w:r w:rsidR="007316B9" w:rsidRPr="00752039">
        <w:rPr>
          <w:rFonts w:cs="Calibri"/>
          <w:bCs/>
          <w:sz w:val="20"/>
          <w:szCs w:val="20"/>
        </w:rPr>
        <w:t>To</w:t>
      </w:r>
      <w:proofErr w:type="gramEnd"/>
      <w:r w:rsidR="007316B9" w:rsidRPr="00752039">
        <w:rPr>
          <w:rFonts w:cs="Calibri"/>
          <w:bCs/>
          <w:sz w:val="20"/>
          <w:szCs w:val="20"/>
        </w:rPr>
        <w:t xml:space="preserve"> agree a payment to:</w:t>
      </w:r>
      <w:r w:rsidR="007316B9">
        <w:rPr>
          <w:rFonts w:cs="Calibri"/>
          <w:bCs/>
          <w:sz w:val="20"/>
          <w:szCs w:val="20"/>
        </w:rPr>
        <w:t xml:space="preserve"> Mr Pitts re: Allotment Path maintenance 2025-26 @ £250.00.</w:t>
      </w:r>
    </w:p>
    <w:p w14:paraId="0088DFD9" w14:textId="7B516B99" w:rsidR="007316B9" w:rsidRPr="00752039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7316B9" w:rsidRPr="00752039">
        <w:rPr>
          <w:rFonts w:cs="Calibri"/>
          <w:bCs/>
          <w:sz w:val="20"/>
          <w:szCs w:val="20"/>
        </w:rPr>
        <w:tab/>
      </w:r>
      <w:r w:rsidR="007316B9">
        <w:rPr>
          <w:rFonts w:cs="Calibri"/>
          <w:bCs/>
          <w:sz w:val="20"/>
          <w:szCs w:val="20"/>
        </w:rPr>
        <w:t xml:space="preserve"> </w:t>
      </w:r>
      <w:proofErr w:type="gramStart"/>
      <w:r w:rsidR="007316B9" w:rsidRPr="00752039">
        <w:rPr>
          <w:rFonts w:cs="Calibri"/>
          <w:bCs/>
          <w:sz w:val="20"/>
          <w:szCs w:val="20"/>
        </w:rPr>
        <w:t>To</w:t>
      </w:r>
      <w:proofErr w:type="gramEnd"/>
      <w:r w:rsidR="007316B9" w:rsidRPr="00752039">
        <w:rPr>
          <w:rFonts w:cs="Calibri"/>
          <w:bCs/>
          <w:sz w:val="20"/>
          <w:szCs w:val="20"/>
        </w:rPr>
        <w:t xml:space="preserve"> agree a payment to:</w:t>
      </w:r>
      <w:r w:rsidR="007316B9">
        <w:rPr>
          <w:rFonts w:cs="Calibri"/>
          <w:bCs/>
          <w:sz w:val="20"/>
          <w:szCs w:val="20"/>
        </w:rPr>
        <w:t xml:space="preserve"> PKF-Littlejohn re: Annual Audit 2024-25 @ £252.00.</w:t>
      </w:r>
    </w:p>
    <w:p w14:paraId="1E002D26" w14:textId="37A65835" w:rsidR="007316B9" w:rsidRPr="00752039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xiii</w:t>
      </w:r>
      <w:r w:rsidR="007316B9" w:rsidRPr="00752039">
        <w:rPr>
          <w:rFonts w:cs="Calibri"/>
          <w:bCs/>
          <w:sz w:val="20"/>
          <w:szCs w:val="20"/>
        </w:rPr>
        <w:tab/>
      </w:r>
      <w:r w:rsidR="007316B9">
        <w:rPr>
          <w:rFonts w:cs="Calibri"/>
          <w:bCs/>
          <w:sz w:val="20"/>
          <w:szCs w:val="20"/>
        </w:rPr>
        <w:t xml:space="preserve"> </w:t>
      </w:r>
      <w:proofErr w:type="gramStart"/>
      <w:r w:rsidR="007316B9" w:rsidRPr="00752039">
        <w:rPr>
          <w:rFonts w:cs="Calibri"/>
          <w:bCs/>
          <w:sz w:val="20"/>
          <w:szCs w:val="20"/>
        </w:rPr>
        <w:t>To</w:t>
      </w:r>
      <w:proofErr w:type="gramEnd"/>
      <w:r w:rsidR="007316B9" w:rsidRPr="00752039">
        <w:rPr>
          <w:rFonts w:cs="Calibri"/>
          <w:bCs/>
          <w:sz w:val="20"/>
          <w:szCs w:val="20"/>
        </w:rPr>
        <w:t xml:space="preserve"> agree a payment to:</w:t>
      </w:r>
      <w:r w:rsidR="007316B9">
        <w:rPr>
          <w:rFonts w:cs="Calibri"/>
          <w:bCs/>
          <w:sz w:val="20"/>
          <w:szCs w:val="20"/>
        </w:rPr>
        <w:t xml:space="preserve"> B Summerfield re: Back Pay from April 25 @ £133.44.</w:t>
      </w:r>
    </w:p>
    <w:p w14:paraId="07D0CFD2" w14:textId="0EFBCBE7" w:rsidR="007316B9" w:rsidRPr="00752039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xiv</w:t>
      </w:r>
      <w:r w:rsidR="007316B9" w:rsidRPr="00752039">
        <w:rPr>
          <w:rFonts w:cs="Calibri"/>
          <w:bCs/>
          <w:sz w:val="20"/>
          <w:szCs w:val="20"/>
        </w:rPr>
        <w:tab/>
      </w:r>
      <w:r w:rsidR="007316B9">
        <w:rPr>
          <w:rFonts w:cs="Calibri"/>
          <w:bCs/>
          <w:sz w:val="20"/>
          <w:szCs w:val="20"/>
        </w:rPr>
        <w:t xml:space="preserve"> </w:t>
      </w:r>
      <w:proofErr w:type="gramStart"/>
      <w:r w:rsidR="007316B9" w:rsidRPr="00752039">
        <w:rPr>
          <w:rFonts w:cs="Calibri"/>
          <w:bCs/>
          <w:sz w:val="20"/>
          <w:szCs w:val="20"/>
        </w:rPr>
        <w:t>To</w:t>
      </w:r>
      <w:proofErr w:type="gramEnd"/>
      <w:r w:rsidR="007316B9" w:rsidRPr="00752039">
        <w:rPr>
          <w:rFonts w:cs="Calibri"/>
          <w:bCs/>
          <w:sz w:val="20"/>
          <w:szCs w:val="20"/>
        </w:rPr>
        <w:t xml:space="preserve"> agree a payment to:</w:t>
      </w:r>
      <w:r w:rsidR="007316B9" w:rsidRPr="00307B5B">
        <w:rPr>
          <w:rFonts w:cs="Calibri"/>
          <w:bCs/>
          <w:sz w:val="20"/>
          <w:szCs w:val="20"/>
        </w:rPr>
        <w:t xml:space="preserve"> </w:t>
      </w:r>
      <w:r w:rsidR="007316B9" w:rsidRPr="00C34706">
        <w:rPr>
          <w:rFonts w:cs="Calibri"/>
          <w:bCs/>
          <w:sz w:val="20"/>
          <w:szCs w:val="20"/>
        </w:rPr>
        <w:t>HMRC re: PAYE-RTI (</w:t>
      </w:r>
      <w:r w:rsidR="007316B9">
        <w:rPr>
          <w:rFonts w:cs="Calibri"/>
          <w:bCs/>
          <w:sz w:val="20"/>
          <w:szCs w:val="20"/>
        </w:rPr>
        <w:t>September</w:t>
      </w:r>
      <w:r w:rsidR="007316B9" w:rsidRPr="00C34706">
        <w:rPr>
          <w:rFonts w:cs="Calibri"/>
          <w:bCs/>
          <w:sz w:val="20"/>
          <w:szCs w:val="20"/>
        </w:rPr>
        <w:t xml:space="preserve">) </w:t>
      </w:r>
      <w:r w:rsidR="007316B9" w:rsidRPr="00307B5B">
        <w:rPr>
          <w:rFonts w:cs="Calibri"/>
          <w:bCs/>
          <w:sz w:val="20"/>
          <w:szCs w:val="20"/>
        </w:rPr>
        <w:t xml:space="preserve">@ £ </w:t>
      </w:r>
      <w:r w:rsidR="007316B9">
        <w:rPr>
          <w:rFonts w:cs="Calibri"/>
          <w:bCs/>
          <w:sz w:val="20"/>
          <w:szCs w:val="20"/>
        </w:rPr>
        <w:t>122.00.</w:t>
      </w:r>
    </w:p>
    <w:p w14:paraId="70C14F11" w14:textId="26DDE27C" w:rsidR="007316B9" w:rsidRPr="009F1588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</w:t>
      </w:r>
      <w:r w:rsidR="007316B9" w:rsidRPr="009F1588">
        <w:rPr>
          <w:rFonts w:cs="Calibri"/>
          <w:bCs/>
          <w:sz w:val="20"/>
          <w:szCs w:val="20"/>
        </w:rPr>
        <w:tab/>
      </w:r>
      <w:r w:rsidR="007316B9" w:rsidRPr="00DA03F9">
        <w:rPr>
          <w:rFonts w:cs="Calibri"/>
          <w:bCs/>
          <w:sz w:val="20"/>
          <w:szCs w:val="20"/>
        </w:rPr>
        <w:t xml:space="preserve"> </w:t>
      </w:r>
      <w:proofErr w:type="gramStart"/>
      <w:r w:rsidR="007316B9" w:rsidRPr="009F1588">
        <w:rPr>
          <w:rFonts w:cs="Calibri"/>
          <w:bCs/>
          <w:sz w:val="20"/>
          <w:szCs w:val="20"/>
        </w:rPr>
        <w:t>To</w:t>
      </w:r>
      <w:proofErr w:type="gramEnd"/>
      <w:r w:rsidR="007316B9" w:rsidRPr="009F1588">
        <w:rPr>
          <w:rFonts w:cs="Calibri"/>
          <w:bCs/>
          <w:sz w:val="20"/>
          <w:szCs w:val="20"/>
        </w:rPr>
        <w:t xml:space="preserve"> receive an Invoice August 2025 from Parish Online re: </w:t>
      </w:r>
      <w:hyperlink r:id="rId16" w:history="1">
        <w:r w:rsidR="007316B9" w:rsidRPr="009F1588">
          <w:rPr>
            <w:rStyle w:val="Hyperlink"/>
            <w:rFonts w:ascii="Calibri" w:hAnsi="Calibri" w:cs="Calibri"/>
            <w:bCs/>
            <w:color w:val="auto"/>
            <w:sz w:val="20"/>
            <w:szCs w:val="20"/>
          </w:rPr>
          <w:t>clerk@</w:t>
        </w:r>
        <w:r w:rsidR="007316B9" w:rsidRPr="00DA03F9">
          <w:rPr>
            <w:rStyle w:val="Hyperlink"/>
            <w:rFonts w:ascii="Calibri" w:hAnsi="Calibri" w:cs="Calibri"/>
            <w:bCs/>
            <w:color w:val="auto"/>
            <w:sz w:val="20"/>
            <w:szCs w:val="20"/>
          </w:rPr>
          <w:t>stambridge</w:t>
        </w:r>
        <w:r w:rsidR="007316B9" w:rsidRPr="009F1588">
          <w:rPr>
            <w:rStyle w:val="Hyperlink"/>
            <w:rFonts w:ascii="Calibri" w:hAnsi="Calibri" w:cs="Calibri"/>
            <w:bCs/>
            <w:color w:val="auto"/>
            <w:sz w:val="20"/>
            <w:szCs w:val="20"/>
          </w:rPr>
          <w:t>-pc.gov.uk</w:t>
        </w:r>
      </w:hyperlink>
      <w:r w:rsidR="007316B9" w:rsidRPr="009F1588">
        <w:rPr>
          <w:rFonts w:cs="Calibri"/>
          <w:bCs/>
          <w:sz w:val="20"/>
          <w:szCs w:val="20"/>
        </w:rPr>
        <w:t xml:space="preserve"> @ £</w:t>
      </w:r>
      <w:r w:rsidR="007316B9">
        <w:rPr>
          <w:rFonts w:cs="Calibri"/>
          <w:bCs/>
          <w:sz w:val="20"/>
          <w:szCs w:val="20"/>
        </w:rPr>
        <w:t xml:space="preserve"> </w:t>
      </w:r>
      <w:r w:rsidR="007316B9" w:rsidRPr="009F1588">
        <w:rPr>
          <w:rFonts w:cs="Calibri"/>
          <w:bCs/>
          <w:sz w:val="20"/>
          <w:szCs w:val="20"/>
        </w:rPr>
        <w:t>0.00.</w:t>
      </w:r>
    </w:p>
    <w:p w14:paraId="08016BF5" w14:textId="5D8BCA8F" w:rsidR="007316B9" w:rsidRPr="00C3470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</w:t>
      </w:r>
      <w:r w:rsidR="007316B9" w:rsidRPr="00C34706">
        <w:rPr>
          <w:rFonts w:cs="Calibri"/>
          <w:bCs/>
          <w:sz w:val="20"/>
          <w:szCs w:val="20"/>
        </w:rPr>
        <w:t xml:space="preserve"> 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record the payment July 2025 to Ladybird Garden for the Village Green maintenance 2025-26 @ £3,300.00</w:t>
      </w:r>
    </w:p>
    <w:p w14:paraId="39973A7F" w14:textId="690526A4" w:rsidR="007316B9" w:rsidRPr="00C3470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xvii</w:t>
      </w:r>
      <w:r w:rsidR="007316B9" w:rsidRPr="00C34706">
        <w:rPr>
          <w:rFonts w:cs="Calibri"/>
          <w:bCs/>
          <w:sz w:val="20"/>
          <w:szCs w:val="20"/>
        </w:rPr>
        <w:t xml:space="preserve"> 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record the payment July 2025 to HMRC re: PAYE-RTI (July) @ £ 116.40 – 82.84 = £ 33.56</w:t>
      </w:r>
    </w:p>
    <w:p w14:paraId="79ABDF38" w14:textId="64C87E09" w:rsidR="007316B9" w:rsidRPr="00C3470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xviii</w:t>
      </w:r>
      <w:r w:rsidR="007316B9" w:rsidRPr="00C34706">
        <w:rPr>
          <w:rFonts w:cs="Calibri"/>
          <w:bCs/>
          <w:sz w:val="20"/>
          <w:szCs w:val="20"/>
        </w:rPr>
        <w:t xml:space="preserve"> 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record the payment July 2025 to ICO re: Data Protection fee @ £52.00</w:t>
      </w:r>
    </w:p>
    <w:p w14:paraId="519F5351" w14:textId="2B4A690A" w:rsidR="007316B9" w:rsidRPr="00C3470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xix</w:t>
      </w:r>
      <w:r w:rsidR="007316B9" w:rsidRPr="00C34706">
        <w:rPr>
          <w:rFonts w:cs="Calibri"/>
          <w:bCs/>
          <w:sz w:val="20"/>
          <w:szCs w:val="20"/>
        </w:rPr>
        <w:t xml:space="preserve"> 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record the payment July 2025 to B Summerfield/Dropbox re: Annual Fee @ £95.88</w:t>
      </w:r>
      <w:r w:rsidR="007316B9" w:rsidRPr="00C3470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684C1A86" w14:textId="488CD8D6" w:rsidR="007316B9" w:rsidRPr="00C3470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xx</w:t>
      </w:r>
      <w:r w:rsidR="007316B9" w:rsidRPr="00C34706">
        <w:rPr>
          <w:rFonts w:cs="Calibri"/>
          <w:bCs/>
          <w:sz w:val="20"/>
          <w:szCs w:val="20"/>
        </w:rPr>
        <w:t xml:space="preserve"> 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record the payment July 2025 to B Summerfield/ Post Office re: Stamps @ £55.56</w:t>
      </w:r>
      <w:r w:rsidR="007316B9" w:rsidRPr="00C3470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46DB474D" w14:textId="78411864" w:rsidR="00A25E2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xxi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record the payment July 2025 to B Summerfield/Able Group re: repairs to allotment standpipe @ £474.00</w:t>
      </w:r>
      <w:r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535D747A" w14:textId="600BDD98" w:rsidR="007316B9" w:rsidRPr="00C34706" w:rsidRDefault="00A25E26" w:rsidP="009A3DDC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xxii</w:t>
      </w:r>
      <w:r w:rsidR="007316B9"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16B9" w:rsidRPr="00C34706">
        <w:rPr>
          <w:rFonts w:cs="Calibri"/>
          <w:bCs/>
          <w:sz w:val="20"/>
          <w:szCs w:val="20"/>
        </w:rPr>
        <w:t>To</w:t>
      </w:r>
      <w:proofErr w:type="gramEnd"/>
      <w:r w:rsidR="007316B9" w:rsidRPr="00C34706">
        <w:rPr>
          <w:rFonts w:cs="Calibri"/>
          <w:bCs/>
          <w:sz w:val="20"/>
          <w:szCs w:val="20"/>
        </w:rPr>
        <w:t xml:space="preserve"> record the payment July 2025 to B Summerfield/Allsort Grab Ltd re: Allotment soil removal @ £336.00</w:t>
      </w:r>
      <w:r w:rsidR="007316B9" w:rsidRPr="00C34706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434A5692" w14:textId="523D1224" w:rsidR="007316B9" w:rsidRPr="00C34706" w:rsidRDefault="007316B9" w:rsidP="009A3DDC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C34706">
        <w:rPr>
          <w:rFonts w:cs="Calibri"/>
          <w:bCs/>
          <w:sz w:val="20"/>
          <w:szCs w:val="20"/>
        </w:rPr>
        <w:t>x</w:t>
      </w:r>
      <w:r w:rsidR="00A25E26">
        <w:rPr>
          <w:rFonts w:cs="Calibri"/>
          <w:bCs/>
          <w:sz w:val="20"/>
          <w:szCs w:val="20"/>
        </w:rPr>
        <w:t>x</w:t>
      </w:r>
      <w:r w:rsidRPr="00C34706">
        <w:rPr>
          <w:rFonts w:cs="Calibri"/>
          <w:bCs/>
          <w:sz w:val="20"/>
          <w:szCs w:val="20"/>
        </w:rPr>
        <w:t>iii</w:t>
      </w:r>
      <w:r w:rsidRPr="00C34706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C34706">
        <w:rPr>
          <w:rFonts w:cs="Calibri"/>
          <w:bCs/>
          <w:sz w:val="20"/>
          <w:szCs w:val="20"/>
        </w:rPr>
        <w:t>To</w:t>
      </w:r>
      <w:proofErr w:type="gramEnd"/>
      <w:r w:rsidRPr="00C34706">
        <w:rPr>
          <w:rFonts w:cs="Calibri"/>
          <w:bCs/>
          <w:sz w:val="20"/>
          <w:szCs w:val="20"/>
        </w:rPr>
        <w:t xml:space="preserve"> record the</w:t>
      </w:r>
      <w:r w:rsidRPr="00C34706">
        <w:rPr>
          <w:rFonts w:asciiTheme="minorHAnsi" w:hAnsiTheme="minorHAnsi" w:cstheme="minorHAnsi"/>
          <w:bCs/>
          <w:sz w:val="20"/>
          <w:szCs w:val="20"/>
        </w:rPr>
        <w:t xml:space="preserve"> Standing Order </w:t>
      </w:r>
      <w:r>
        <w:rPr>
          <w:rFonts w:asciiTheme="minorHAnsi" w:hAnsiTheme="minorHAnsi" w:cstheme="minorHAnsi"/>
          <w:bCs/>
          <w:sz w:val="20"/>
          <w:szCs w:val="20"/>
        </w:rPr>
        <w:t xml:space="preserve">August </w:t>
      </w:r>
      <w:r w:rsidRPr="00C34706">
        <w:rPr>
          <w:rFonts w:asciiTheme="minorHAnsi" w:hAnsiTheme="minorHAnsi" w:cstheme="minorHAnsi"/>
          <w:bCs/>
          <w:sz w:val="20"/>
          <w:szCs w:val="20"/>
        </w:rPr>
        <w:t>25 to B Summerfield</w:t>
      </w:r>
      <w:r>
        <w:rPr>
          <w:rFonts w:asciiTheme="minorHAnsi" w:hAnsiTheme="minorHAnsi" w:cstheme="minorHAnsi"/>
          <w:bCs/>
          <w:sz w:val="20"/>
          <w:szCs w:val="20"/>
        </w:rPr>
        <w:t xml:space="preserve"> salary</w:t>
      </w:r>
      <w:r w:rsidRPr="00C34706">
        <w:rPr>
          <w:rFonts w:asciiTheme="minorHAnsi" w:hAnsiTheme="minorHAnsi" w:cstheme="minorHAnsi"/>
          <w:bCs/>
          <w:sz w:val="20"/>
          <w:szCs w:val="20"/>
        </w:rPr>
        <w:t xml:space="preserve"> @ </w:t>
      </w:r>
      <w:r w:rsidRPr="00C34706">
        <w:rPr>
          <w:rFonts w:asciiTheme="minorHAnsi" w:eastAsia="Calibri" w:hAnsiTheme="minorHAnsi" w:cstheme="minorHAnsi"/>
          <w:bCs/>
          <w:sz w:val="20"/>
          <w:szCs w:val="20"/>
        </w:rPr>
        <w:t xml:space="preserve">£737-47. </w:t>
      </w:r>
    </w:p>
    <w:p w14:paraId="15E7E83F" w14:textId="09CC7B1A" w:rsidR="007316B9" w:rsidRPr="00B80F2D" w:rsidRDefault="007316B9" w:rsidP="009A3DDC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 w:rsidRPr="00C34706">
        <w:rPr>
          <w:rFonts w:cs="Calibri"/>
          <w:bCs/>
          <w:sz w:val="20"/>
          <w:szCs w:val="20"/>
        </w:rPr>
        <w:t>x</w:t>
      </w:r>
      <w:r w:rsidR="00A25E26">
        <w:rPr>
          <w:rFonts w:cs="Calibri"/>
          <w:bCs/>
          <w:sz w:val="20"/>
          <w:szCs w:val="20"/>
        </w:rPr>
        <w:t>xiv</w:t>
      </w:r>
      <w:r w:rsidRPr="00C34706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Pr="00C34706">
        <w:rPr>
          <w:rFonts w:cs="Calibri"/>
          <w:bCs/>
          <w:sz w:val="20"/>
          <w:szCs w:val="20"/>
        </w:rPr>
        <w:t>To</w:t>
      </w:r>
      <w:proofErr w:type="gramEnd"/>
      <w:r w:rsidRPr="00C34706">
        <w:rPr>
          <w:rFonts w:cs="Calibri"/>
          <w:bCs/>
          <w:sz w:val="20"/>
          <w:szCs w:val="20"/>
        </w:rPr>
        <w:t xml:space="preserve"> record the</w:t>
      </w:r>
      <w:r w:rsidRPr="00C34706">
        <w:rPr>
          <w:rFonts w:asciiTheme="minorHAnsi" w:hAnsiTheme="minorHAnsi" w:cstheme="minorHAnsi"/>
          <w:bCs/>
          <w:sz w:val="20"/>
          <w:szCs w:val="20"/>
        </w:rPr>
        <w:t xml:space="preserve"> D/D NPOWER Streetlighting </w:t>
      </w:r>
      <w:r w:rsidRPr="00B80F2D">
        <w:rPr>
          <w:rFonts w:asciiTheme="minorHAnsi" w:hAnsiTheme="minorHAnsi" w:cstheme="minorHAnsi"/>
          <w:bCs/>
          <w:sz w:val="20"/>
          <w:szCs w:val="20"/>
        </w:rPr>
        <w:t>energy invoice of June 25 @ £206.21.</w:t>
      </w:r>
      <w:r w:rsidRPr="00B80F2D">
        <w:rPr>
          <w:rFonts w:cs="Calibri"/>
          <w:bCs/>
          <w:sz w:val="20"/>
          <w:szCs w:val="20"/>
        </w:rPr>
        <w:t xml:space="preserve"> </w:t>
      </w:r>
    </w:p>
    <w:p w14:paraId="7CC57E1E" w14:textId="07BCAA2D" w:rsidR="007316B9" w:rsidRPr="00B80F2D" w:rsidRDefault="007316B9" w:rsidP="009A3DDC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 w:rsidRPr="00B80F2D">
        <w:rPr>
          <w:rFonts w:cs="Calibri"/>
          <w:bCs/>
          <w:sz w:val="20"/>
          <w:szCs w:val="20"/>
        </w:rPr>
        <w:t>xx</w:t>
      </w:r>
      <w:r w:rsidR="00A25E26" w:rsidRPr="00B80F2D">
        <w:rPr>
          <w:rFonts w:cs="Calibri"/>
          <w:bCs/>
          <w:sz w:val="20"/>
          <w:szCs w:val="20"/>
        </w:rPr>
        <w:t>v</w:t>
      </w:r>
      <w:r w:rsidRPr="00B80F2D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Pr="00B80F2D">
        <w:rPr>
          <w:rFonts w:cs="Calibri"/>
          <w:bCs/>
          <w:sz w:val="20"/>
          <w:szCs w:val="20"/>
        </w:rPr>
        <w:t>To</w:t>
      </w:r>
      <w:proofErr w:type="gramEnd"/>
      <w:r w:rsidRPr="00B80F2D">
        <w:rPr>
          <w:rFonts w:cs="Calibri"/>
          <w:bCs/>
          <w:sz w:val="20"/>
          <w:szCs w:val="20"/>
        </w:rPr>
        <w:t xml:space="preserve"> record the</w:t>
      </w:r>
      <w:r w:rsidRPr="00B80F2D">
        <w:rPr>
          <w:rFonts w:asciiTheme="minorHAnsi" w:hAnsiTheme="minorHAnsi" w:cstheme="minorHAnsi"/>
          <w:bCs/>
          <w:sz w:val="20"/>
          <w:szCs w:val="20"/>
        </w:rPr>
        <w:t xml:space="preserve"> D/D WAVE re: allotments water fees @ £</w:t>
      </w:r>
      <w:r w:rsidR="00B80F2D" w:rsidRPr="00B80F2D">
        <w:rPr>
          <w:rFonts w:asciiTheme="minorHAnsi" w:hAnsiTheme="minorHAnsi" w:cstheme="minorHAnsi"/>
          <w:bCs/>
          <w:sz w:val="20"/>
          <w:szCs w:val="20"/>
        </w:rPr>
        <w:t>415.31.</w:t>
      </w:r>
    </w:p>
    <w:p w14:paraId="49688C88" w14:textId="7B93C014" w:rsidR="00DE2548" w:rsidRDefault="00DE2548" w:rsidP="009A3DDC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C34706">
        <w:rPr>
          <w:rFonts w:cs="Calibri"/>
          <w:bCs/>
          <w:sz w:val="20"/>
          <w:szCs w:val="20"/>
        </w:rPr>
        <w:t>x</w:t>
      </w:r>
      <w:r w:rsidR="00A25E26">
        <w:rPr>
          <w:rFonts w:cs="Calibri"/>
          <w:bCs/>
          <w:sz w:val="20"/>
          <w:szCs w:val="20"/>
        </w:rPr>
        <w:t>xvi</w:t>
      </w:r>
      <w:r w:rsidRPr="00C34706">
        <w:rPr>
          <w:rFonts w:cs="Calibri"/>
          <w:bCs/>
          <w:sz w:val="20"/>
          <w:szCs w:val="20"/>
        </w:rPr>
        <w:tab/>
      </w:r>
      <w:proofErr w:type="gramStart"/>
      <w:r w:rsidRPr="00C34706">
        <w:rPr>
          <w:rFonts w:cs="Calibri"/>
          <w:bCs/>
          <w:sz w:val="20"/>
          <w:szCs w:val="20"/>
        </w:rPr>
        <w:t>To</w:t>
      </w:r>
      <w:proofErr w:type="gramEnd"/>
      <w:r w:rsidRPr="00C34706">
        <w:rPr>
          <w:rFonts w:cs="Calibri"/>
          <w:bCs/>
          <w:sz w:val="20"/>
          <w:szCs w:val="20"/>
        </w:rPr>
        <w:t xml:space="preserve"> record the</w:t>
      </w:r>
      <w:r w:rsidRPr="00C34706">
        <w:rPr>
          <w:rFonts w:asciiTheme="minorHAnsi" w:hAnsiTheme="minorHAnsi" w:cstheme="minorHAnsi"/>
          <w:bCs/>
          <w:sz w:val="20"/>
          <w:szCs w:val="20"/>
        </w:rPr>
        <w:t xml:space="preserve"> D/D</w:t>
      </w:r>
      <w:r>
        <w:rPr>
          <w:rFonts w:asciiTheme="minorHAnsi" w:hAnsiTheme="minorHAnsi" w:cstheme="minorHAnsi"/>
          <w:bCs/>
          <w:sz w:val="20"/>
          <w:szCs w:val="20"/>
        </w:rPr>
        <w:t xml:space="preserve"> WAVE re: Water meter reading @ </w:t>
      </w:r>
    </w:p>
    <w:p w14:paraId="3F843ECF" w14:textId="68DA6C08" w:rsidR="007316B9" w:rsidRPr="00DE2548" w:rsidRDefault="007316B9" w:rsidP="009A3DDC">
      <w:pPr>
        <w:tabs>
          <w:tab w:val="left" w:pos="900"/>
        </w:tabs>
        <w:spacing w:after="0" w:line="360" w:lineRule="auto"/>
        <w:rPr>
          <w:rFonts w:cs="Calibri"/>
          <w:bCs/>
          <w:sz w:val="20"/>
          <w:szCs w:val="20"/>
        </w:rPr>
      </w:pPr>
      <w:r w:rsidRPr="00C34706">
        <w:rPr>
          <w:rFonts w:asciiTheme="minorHAnsi" w:hAnsiTheme="minorHAnsi" w:cstheme="minorHAnsi"/>
          <w:sz w:val="20"/>
          <w:szCs w:val="20"/>
        </w:rPr>
        <w:t>xx</w:t>
      </w:r>
      <w:r w:rsidR="00A25E26">
        <w:rPr>
          <w:rFonts w:asciiTheme="minorHAnsi" w:hAnsiTheme="minorHAnsi" w:cstheme="minorHAnsi"/>
          <w:sz w:val="20"/>
          <w:szCs w:val="20"/>
        </w:rPr>
        <w:t>vii</w:t>
      </w:r>
      <w:r w:rsidRPr="00C34706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C34706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C34706">
        <w:rPr>
          <w:rFonts w:asciiTheme="minorHAnsi" w:hAnsiTheme="minorHAnsi" w:cstheme="minorHAnsi"/>
          <w:sz w:val="20"/>
          <w:szCs w:val="20"/>
        </w:rPr>
        <w:t xml:space="preserve"> resolve</w:t>
      </w:r>
      <w:r w:rsidRPr="00C34706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Transfers, other actions, financial statements, </w:t>
      </w:r>
    </w:p>
    <w:p w14:paraId="4F6A530E" w14:textId="77777777" w:rsidR="007316B9" w:rsidRPr="00C34706" w:rsidRDefault="007316B9" w:rsidP="009A3DDC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3470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grants, quotations and countersigned cheques, etc, </w:t>
      </w:r>
    </w:p>
    <w:p w14:paraId="352EC31F" w14:textId="77777777" w:rsidR="00F0515E" w:rsidRDefault="007316B9" w:rsidP="009A3DDC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C3470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C3470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C34706">
        <w:rPr>
          <w:rFonts w:eastAsia="Calibri" w:cstheme="minorHAnsi"/>
          <w:sz w:val="20"/>
          <w:szCs w:val="20"/>
        </w:rPr>
        <w:t xml:space="preserve">: …………………… </w:t>
      </w:r>
      <w:r w:rsidRPr="00C34706">
        <w:rPr>
          <w:rFonts w:asciiTheme="minorHAnsi" w:eastAsia="Calibri" w:hAnsiTheme="minorHAnsi" w:cstheme="minorHAnsi"/>
          <w:bCs/>
          <w:sz w:val="20"/>
          <w:szCs w:val="20"/>
        </w:rPr>
        <w:t>seconded by ……………………. agreed by all.</w:t>
      </w:r>
    </w:p>
    <w:p w14:paraId="6F68FDF7" w14:textId="0FE73D7E" w:rsidR="007316B9" w:rsidRPr="00552712" w:rsidRDefault="007316B9" w:rsidP="009A3DDC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C34706">
        <w:rPr>
          <w:rFonts w:asciiTheme="minorHAnsi" w:hAnsiTheme="minorHAnsi" w:cstheme="minorHAnsi"/>
          <w:b/>
          <w:sz w:val="28"/>
        </w:rPr>
        <w:t>11.</w:t>
      </w:r>
      <w:r w:rsidRPr="00C34706">
        <w:rPr>
          <w:rFonts w:asciiTheme="minorHAnsi" w:hAnsiTheme="minorHAnsi" w:cstheme="minorHAnsi"/>
          <w:b/>
          <w:sz w:val="28"/>
        </w:rPr>
        <w:tab/>
      </w:r>
      <w:r w:rsidRPr="00C34706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C34706">
        <w:rPr>
          <w:rFonts w:asciiTheme="minorHAnsi" w:eastAsia="Calibri" w:hAnsiTheme="minorHAnsi" w:cstheme="minorHAnsi"/>
          <w:b/>
          <w:sz w:val="28"/>
        </w:rPr>
        <w:t>:</w:t>
      </w:r>
      <w:r w:rsidRPr="00552CAF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29E3D422" w14:textId="77777777" w:rsidR="007316B9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752039">
        <w:rPr>
          <w:rFonts w:cs="Calibri"/>
          <w:sz w:val="20"/>
          <w:szCs w:val="20"/>
          <w:lang w:val="en-US"/>
        </w:rPr>
        <w:t>i</w:t>
      </w:r>
      <w:r w:rsidRPr="00752039">
        <w:rPr>
          <w:rFonts w:cs="Calibri"/>
          <w:sz w:val="20"/>
          <w:szCs w:val="20"/>
          <w:lang w:val="en-US"/>
        </w:rPr>
        <w:tab/>
        <w:t xml:space="preserve">Application </w:t>
      </w:r>
      <w:proofErr w:type="gramStart"/>
      <w:r w:rsidRPr="00752039">
        <w:rPr>
          <w:rFonts w:cs="Calibri"/>
          <w:sz w:val="20"/>
          <w:szCs w:val="20"/>
          <w:lang w:val="en-US"/>
        </w:rPr>
        <w:t>no  24</w:t>
      </w:r>
      <w:proofErr w:type="gramEnd"/>
      <w:r w:rsidRPr="00752039">
        <w:rPr>
          <w:rFonts w:cs="Calibri"/>
          <w:sz w:val="20"/>
          <w:szCs w:val="20"/>
          <w:lang w:val="en-US"/>
        </w:rPr>
        <w:t>/</w:t>
      </w:r>
      <w:r>
        <w:rPr>
          <w:rFonts w:cs="Calibri"/>
          <w:sz w:val="20"/>
          <w:szCs w:val="20"/>
          <w:lang w:val="en-US"/>
        </w:rPr>
        <w:t>00560</w:t>
      </w:r>
      <w:r w:rsidRPr="00752039">
        <w:rPr>
          <w:rFonts w:cs="Calibri"/>
          <w:sz w:val="20"/>
          <w:szCs w:val="20"/>
          <w:lang w:val="en-US"/>
        </w:rPr>
        <w:t>/FUL</w:t>
      </w:r>
      <w:proofErr w:type="gramStart"/>
      <w:r>
        <w:rPr>
          <w:rFonts w:cs="Calibri"/>
          <w:sz w:val="20"/>
          <w:szCs w:val="20"/>
          <w:lang w:val="en-US"/>
        </w:rPr>
        <w:t>:  163</w:t>
      </w:r>
      <w:proofErr w:type="gramEnd"/>
      <w:r>
        <w:rPr>
          <w:rFonts w:cs="Calibri"/>
          <w:sz w:val="20"/>
          <w:szCs w:val="20"/>
          <w:lang w:val="en-US"/>
        </w:rPr>
        <w:t>, Stambridge Road, Rochford, Essex. SS4 1DT</w:t>
      </w:r>
    </w:p>
    <w:p w14:paraId="244DE94E" w14:textId="77777777" w:rsidR="007316B9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(Variation of Condition no.2 of Application Reference no: 24/00714/FUL; Date of Decision: 27/11/2024 to Allow </w:t>
      </w:r>
    </w:p>
    <w:p w14:paraId="5BFC1DB7" w14:textId="77777777" w:rsidR="007316B9" w:rsidRPr="00752039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>a Revised Plan Showing External Cladding Change).</w:t>
      </w:r>
    </w:p>
    <w:p w14:paraId="28694B60" w14:textId="77777777" w:rsidR="000A3762" w:rsidRDefault="000A3762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</w:p>
    <w:p w14:paraId="687EE9FD" w14:textId="77777777" w:rsidR="000A3762" w:rsidRDefault="000A3762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</w:p>
    <w:p w14:paraId="0B75749C" w14:textId="77777777" w:rsidR="00DE2548" w:rsidRDefault="00DE2548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</w:p>
    <w:p w14:paraId="720CE126" w14:textId="090198DA" w:rsidR="007316B9" w:rsidRDefault="000A03A0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>ii</w:t>
      </w:r>
      <w:r w:rsidR="007316B9" w:rsidRPr="00752039">
        <w:rPr>
          <w:rFonts w:cs="Calibri"/>
          <w:sz w:val="20"/>
          <w:szCs w:val="20"/>
          <w:lang w:val="en-US"/>
        </w:rPr>
        <w:tab/>
      </w:r>
      <w:r w:rsidR="00B57720" w:rsidRPr="00B57720">
        <w:rPr>
          <w:rFonts w:cs="Calibri"/>
          <w:sz w:val="20"/>
          <w:szCs w:val="20"/>
          <w:u w:val="single"/>
          <w:lang w:val="en-US"/>
        </w:rPr>
        <w:t>For Information</w:t>
      </w:r>
      <w:r w:rsidR="00865167">
        <w:rPr>
          <w:rFonts w:cs="Calibri"/>
          <w:sz w:val="20"/>
          <w:szCs w:val="20"/>
          <w:u w:val="single"/>
          <w:lang w:val="en-US"/>
        </w:rPr>
        <w:t>:</w:t>
      </w:r>
      <w:r w:rsidR="00865167">
        <w:rPr>
          <w:rFonts w:cs="Calibri"/>
          <w:sz w:val="20"/>
          <w:szCs w:val="20"/>
          <w:lang w:val="en-US"/>
        </w:rPr>
        <w:t xml:space="preserve"> </w:t>
      </w:r>
      <w:r w:rsidR="00B57720">
        <w:rPr>
          <w:rFonts w:cs="Calibri"/>
          <w:sz w:val="20"/>
          <w:szCs w:val="20"/>
          <w:lang w:val="en-US"/>
        </w:rPr>
        <w:t xml:space="preserve"> </w:t>
      </w:r>
      <w:r w:rsidR="007316B9" w:rsidRPr="00752039">
        <w:rPr>
          <w:rFonts w:cs="Calibri"/>
          <w:sz w:val="20"/>
          <w:szCs w:val="20"/>
          <w:lang w:val="en-US"/>
        </w:rPr>
        <w:t xml:space="preserve">Application </w:t>
      </w:r>
      <w:proofErr w:type="gramStart"/>
      <w:r w:rsidR="007316B9" w:rsidRPr="00752039">
        <w:rPr>
          <w:rFonts w:cs="Calibri"/>
          <w:sz w:val="20"/>
          <w:szCs w:val="20"/>
          <w:lang w:val="en-US"/>
        </w:rPr>
        <w:t>no  25</w:t>
      </w:r>
      <w:proofErr w:type="gramEnd"/>
      <w:r w:rsidR="007316B9" w:rsidRPr="00752039">
        <w:rPr>
          <w:rFonts w:cs="Calibri"/>
          <w:sz w:val="20"/>
          <w:szCs w:val="20"/>
          <w:lang w:val="en-US"/>
        </w:rPr>
        <w:t>/</w:t>
      </w:r>
      <w:r w:rsidR="007316B9">
        <w:rPr>
          <w:rFonts w:cs="Calibri"/>
          <w:sz w:val="20"/>
          <w:szCs w:val="20"/>
          <w:lang w:val="en-US"/>
        </w:rPr>
        <w:t>00511</w:t>
      </w:r>
      <w:r w:rsidR="007316B9" w:rsidRPr="00752039">
        <w:rPr>
          <w:rFonts w:cs="Calibri"/>
          <w:sz w:val="20"/>
          <w:szCs w:val="20"/>
          <w:lang w:val="en-US"/>
        </w:rPr>
        <w:t>/</w:t>
      </w:r>
      <w:r w:rsidR="007316B9">
        <w:rPr>
          <w:rFonts w:cs="Calibri"/>
          <w:sz w:val="20"/>
          <w:szCs w:val="20"/>
          <w:lang w:val="en-US"/>
        </w:rPr>
        <w:t>DPDP3M</w:t>
      </w:r>
      <w:proofErr w:type="gramStart"/>
      <w:r w:rsidR="007316B9">
        <w:rPr>
          <w:rFonts w:cs="Calibri"/>
          <w:sz w:val="20"/>
          <w:szCs w:val="20"/>
          <w:lang w:val="en-US"/>
        </w:rPr>
        <w:t>:  Gore</w:t>
      </w:r>
      <w:proofErr w:type="gramEnd"/>
      <w:r w:rsidR="007316B9">
        <w:rPr>
          <w:rFonts w:cs="Calibri"/>
          <w:sz w:val="20"/>
          <w:szCs w:val="20"/>
          <w:lang w:val="en-US"/>
        </w:rPr>
        <w:t xml:space="preserve"> Farm, Ballards Gore, Essex. SS4 2DA</w:t>
      </w:r>
    </w:p>
    <w:p w14:paraId="73266FAE" w14:textId="77777777" w:rsidR="007316B9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(Application to Determine if Prior Approval is Required for a Proposed Change of Use of a Building(s) </w:t>
      </w:r>
    </w:p>
    <w:p w14:paraId="2497503D" w14:textId="77777777" w:rsidR="007316B9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on Agricultural Units/former Agricultural buildings to a Dwellinghouse (Class C3) Pursuant to Schedule 2, </w:t>
      </w:r>
    </w:p>
    <w:p w14:paraId="5BEDE889" w14:textId="77777777" w:rsidR="007316B9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Part 3, Class Q of the Town and Country Planning (General Permitted Development) (England) Order (2015) </w:t>
      </w:r>
    </w:p>
    <w:p w14:paraId="50FEA856" w14:textId="77777777" w:rsidR="007316B9" w:rsidRPr="00552CAF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>as Amended.</w:t>
      </w:r>
      <w:r w:rsidRPr="00552CAF">
        <w:rPr>
          <w:rFonts w:cs="Calibri"/>
          <w:sz w:val="20"/>
          <w:szCs w:val="20"/>
          <w:lang w:val="en-US"/>
        </w:rPr>
        <w:tab/>
        <w:t xml:space="preserve"> </w:t>
      </w:r>
    </w:p>
    <w:p w14:paraId="548CB98B" w14:textId="77777777" w:rsidR="007316B9" w:rsidRPr="00552CAF" w:rsidRDefault="007316B9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asciiTheme="minorHAnsi" w:hAnsiTheme="minorHAnsi" w:cstheme="minorHAnsi"/>
          <w:b/>
          <w:sz w:val="28"/>
        </w:rPr>
        <w:t>12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552CA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552CAF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552CAF">
        <w:rPr>
          <w:rFonts w:asciiTheme="minorHAnsi" w:eastAsia="Calibri" w:hAnsiTheme="minorHAnsi" w:cstheme="minorHAnsi"/>
          <w:b/>
          <w:sz w:val="28"/>
        </w:rPr>
        <w:t>:</w:t>
      </w:r>
    </w:p>
    <w:p w14:paraId="35B6DC38" w14:textId="610A71FC" w:rsidR="007316B9" w:rsidRPr="00752039" w:rsidRDefault="00926F4C" w:rsidP="009A3DDC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</w:t>
      </w:r>
      <w:r w:rsidR="007316B9" w:rsidRPr="00752039">
        <w:rPr>
          <w:rFonts w:cs="Calibri"/>
          <w:sz w:val="20"/>
          <w:szCs w:val="20"/>
        </w:rPr>
        <w:t xml:space="preserve">    </w:t>
      </w:r>
      <w:r w:rsidR="007316B9" w:rsidRPr="00752039">
        <w:rPr>
          <w:rFonts w:cs="Calibri"/>
          <w:sz w:val="20"/>
          <w:szCs w:val="20"/>
        </w:rPr>
        <w:tab/>
      </w:r>
      <w:proofErr w:type="gramStart"/>
      <w:r w:rsidR="007316B9" w:rsidRPr="00752039">
        <w:rPr>
          <w:rFonts w:cs="Calibri"/>
          <w:sz w:val="20"/>
          <w:szCs w:val="20"/>
        </w:rPr>
        <w:t>To</w:t>
      </w:r>
      <w:proofErr w:type="gramEnd"/>
      <w:r w:rsidR="007316B9" w:rsidRPr="00752039">
        <w:rPr>
          <w:rFonts w:cs="Calibri"/>
          <w:sz w:val="20"/>
          <w:szCs w:val="20"/>
        </w:rPr>
        <w:t xml:space="preserve"> receive an e/letter </w:t>
      </w:r>
      <w:r w:rsidR="007316B9">
        <w:rPr>
          <w:rFonts w:cs="Calibri"/>
          <w:sz w:val="20"/>
          <w:szCs w:val="20"/>
        </w:rPr>
        <w:t>July</w:t>
      </w:r>
      <w:r w:rsidR="007316B9" w:rsidRPr="00752039">
        <w:rPr>
          <w:rFonts w:cs="Calibri"/>
          <w:sz w:val="20"/>
          <w:szCs w:val="20"/>
        </w:rPr>
        <w:t xml:space="preserve"> 2025 from </w:t>
      </w:r>
      <w:r w:rsidR="00DE2548">
        <w:rPr>
          <w:rFonts w:cs="Calibri"/>
          <w:sz w:val="20"/>
          <w:szCs w:val="20"/>
        </w:rPr>
        <w:t xml:space="preserve">ICO </w:t>
      </w:r>
      <w:r w:rsidR="007316B9" w:rsidRPr="00752039">
        <w:rPr>
          <w:rFonts w:cs="Calibri"/>
          <w:sz w:val="20"/>
          <w:szCs w:val="20"/>
        </w:rPr>
        <w:t>re:</w:t>
      </w:r>
      <w:r w:rsidR="007316B9">
        <w:rPr>
          <w:rFonts w:cs="Calibri"/>
          <w:sz w:val="20"/>
          <w:szCs w:val="20"/>
        </w:rPr>
        <w:t xml:space="preserve"> confirmation of renewal. (Z2802404)</w:t>
      </w:r>
    </w:p>
    <w:p w14:paraId="432B1833" w14:textId="363A58ED" w:rsidR="007316B9" w:rsidRPr="00752039" w:rsidRDefault="00926F4C" w:rsidP="009A3DDC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ii</w:t>
      </w:r>
      <w:r w:rsidR="007316B9" w:rsidRPr="00752039">
        <w:rPr>
          <w:rFonts w:cs="Calibri"/>
          <w:sz w:val="20"/>
          <w:szCs w:val="20"/>
        </w:rPr>
        <w:t xml:space="preserve">    </w:t>
      </w:r>
      <w:r w:rsidR="007316B9" w:rsidRPr="00752039">
        <w:rPr>
          <w:rFonts w:cs="Calibri"/>
          <w:sz w:val="20"/>
          <w:szCs w:val="20"/>
        </w:rPr>
        <w:tab/>
      </w:r>
      <w:proofErr w:type="gramStart"/>
      <w:r w:rsidR="007316B9" w:rsidRPr="00752039">
        <w:rPr>
          <w:rFonts w:cs="Calibri"/>
          <w:sz w:val="20"/>
          <w:szCs w:val="20"/>
        </w:rPr>
        <w:t>To</w:t>
      </w:r>
      <w:proofErr w:type="gramEnd"/>
      <w:r w:rsidR="007316B9" w:rsidRPr="00752039">
        <w:rPr>
          <w:rFonts w:cs="Calibri"/>
          <w:sz w:val="20"/>
          <w:szCs w:val="20"/>
        </w:rPr>
        <w:t xml:space="preserve"> receive an e/letter </w:t>
      </w:r>
      <w:r w:rsidR="007316B9">
        <w:rPr>
          <w:rFonts w:cs="Calibri"/>
          <w:sz w:val="20"/>
          <w:szCs w:val="20"/>
        </w:rPr>
        <w:t>July</w:t>
      </w:r>
      <w:r w:rsidR="007316B9" w:rsidRPr="00752039">
        <w:rPr>
          <w:rFonts w:cs="Calibri"/>
          <w:sz w:val="20"/>
          <w:szCs w:val="20"/>
        </w:rPr>
        <w:t xml:space="preserve"> 2025 from </w:t>
      </w:r>
      <w:r w:rsidR="00DE2548">
        <w:rPr>
          <w:rFonts w:cs="Calibri"/>
          <w:sz w:val="20"/>
          <w:szCs w:val="20"/>
        </w:rPr>
        <w:t xml:space="preserve">RHALC </w:t>
      </w:r>
      <w:r w:rsidR="007316B9" w:rsidRPr="00752039">
        <w:rPr>
          <w:rFonts w:cs="Calibri"/>
          <w:sz w:val="20"/>
          <w:szCs w:val="20"/>
        </w:rPr>
        <w:t>re:</w:t>
      </w:r>
      <w:r w:rsidR="007316B9">
        <w:rPr>
          <w:rFonts w:cs="Calibri"/>
          <w:sz w:val="20"/>
          <w:szCs w:val="20"/>
        </w:rPr>
        <w:t xml:space="preserve"> Minutes.</w:t>
      </w:r>
    </w:p>
    <w:p w14:paraId="674C3DC8" w14:textId="1A98218D" w:rsidR="007316B9" w:rsidRPr="00752039" w:rsidRDefault="00926F4C" w:rsidP="009A3DDC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iii</w:t>
      </w:r>
      <w:r w:rsidR="007316B9" w:rsidRPr="00752039">
        <w:rPr>
          <w:rFonts w:cs="Calibri"/>
          <w:sz w:val="20"/>
          <w:szCs w:val="20"/>
        </w:rPr>
        <w:t xml:space="preserve">    </w:t>
      </w:r>
      <w:r w:rsidR="007316B9" w:rsidRPr="00752039">
        <w:rPr>
          <w:rFonts w:cs="Calibri"/>
          <w:sz w:val="20"/>
          <w:szCs w:val="20"/>
        </w:rPr>
        <w:tab/>
      </w:r>
      <w:proofErr w:type="gramStart"/>
      <w:r w:rsidR="007316B9" w:rsidRPr="00752039">
        <w:rPr>
          <w:rFonts w:cs="Calibri"/>
          <w:sz w:val="20"/>
          <w:szCs w:val="20"/>
        </w:rPr>
        <w:t>To</w:t>
      </w:r>
      <w:proofErr w:type="gramEnd"/>
      <w:r w:rsidR="007316B9" w:rsidRPr="00752039">
        <w:rPr>
          <w:rFonts w:cs="Calibri"/>
          <w:sz w:val="20"/>
          <w:szCs w:val="20"/>
        </w:rPr>
        <w:t xml:space="preserve"> receive an e/letter </w:t>
      </w:r>
      <w:r w:rsidR="007316B9">
        <w:rPr>
          <w:rFonts w:cs="Calibri"/>
          <w:sz w:val="20"/>
          <w:szCs w:val="20"/>
        </w:rPr>
        <w:t>July</w:t>
      </w:r>
      <w:r w:rsidR="007316B9" w:rsidRPr="00752039">
        <w:rPr>
          <w:rFonts w:cs="Calibri"/>
          <w:sz w:val="20"/>
          <w:szCs w:val="20"/>
        </w:rPr>
        <w:t xml:space="preserve"> 2025 from </w:t>
      </w:r>
      <w:r w:rsidR="00DE2548">
        <w:rPr>
          <w:rFonts w:cs="Calibri"/>
          <w:sz w:val="20"/>
          <w:szCs w:val="20"/>
        </w:rPr>
        <w:t>Website</w:t>
      </w:r>
      <w:r w:rsidR="00DE2548" w:rsidRPr="00752039">
        <w:rPr>
          <w:rFonts w:cs="Calibri"/>
          <w:sz w:val="20"/>
          <w:szCs w:val="20"/>
        </w:rPr>
        <w:t xml:space="preserve"> </w:t>
      </w:r>
      <w:r w:rsidR="007316B9" w:rsidRPr="00752039">
        <w:rPr>
          <w:rFonts w:cs="Calibri"/>
          <w:sz w:val="20"/>
          <w:szCs w:val="20"/>
        </w:rPr>
        <w:t>re:</w:t>
      </w:r>
      <w:r w:rsidR="007316B9">
        <w:rPr>
          <w:rFonts w:cs="Calibri"/>
          <w:sz w:val="20"/>
          <w:szCs w:val="20"/>
        </w:rPr>
        <w:t xml:space="preserve"> temporary offline.</w:t>
      </w:r>
    </w:p>
    <w:p w14:paraId="72EB1904" w14:textId="5006C47A" w:rsidR="007316B9" w:rsidRPr="000932B3" w:rsidRDefault="00926F4C" w:rsidP="009A3DDC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proofErr w:type="gramStart"/>
      <w:r>
        <w:rPr>
          <w:rFonts w:cs="Calibri"/>
          <w:sz w:val="20"/>
          <w:szCs w:val="20"/>
        </w:rPr>
        <w:t>iv</w:t>
      </w:r>
      <w:r w:rsidR="007316B9" w:rsidRPr="000932B3">
        <w:rPr>
          <w:rFonts w:cs="Calibri"/>
          <w:sz w:val="20"/>
          <w:szCs w:val="20"/>
        </w:rPr>
        <w:t xml:space="preserve">  </w:t>
      </w:r>
      <w:r w:rsidR="007316B9" w:rsidRPr="000932B3">
        <w:rPr>
          <w:rFonts w:cs="Calibri"/>
          <w:sz w:val="20"/>
          <w:szCs w:val="20"/>
        </w:rPr>
        <w:tab/>
        <w:t>To</w:t>
      </w:r>
      <w:proofErr w:type="gramEnd"/>
      <w:r w:rsidR="007316B9" w:rsidRPr="000932B3">
        <w:rPr>
          <w:rFonts w:cs="Calibri"/>
          <w:sz w:val="20"/>
          <w:szCs w:val="20"/>
        </w:rPr>
        <w:t xml:space="preserve"> agree a printing of the updated Stambridge Walks handout x 1000. </w:t>
      </w:r>
    </w:p>
    <w:p w14:paraId="7A5FCCF8" w14:textId="4E23C2CA" w:rsidR="007316B9" w:rsidRPr="00552CAF" w:rsidRDefault="000A03A0" w:rsidP="009A3DDC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</w:rPr>
        <w:t>v</w:t>
      </w:r>
      <w:r w:rsidR="007316B9" w:rsidRPr="00552CAF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7316B9" w:rsidRPr="00552CAF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484731C4" w14:textId="77777777" w:rsidR="007316B9" w:rsidRPr="00552CAF" w:rsidRDefault="007316B9" w:rsidP="009A3DDC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13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552CAF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552CAF">
        <w:rPr>
          <w:rFonts w:asciiTheme="minorHAnsi" w:eastAsia="Calibri" w:hAnsiTheme="minorHAnsi" w:cstheme="minorHAnsi"/>
          <w:b/>
          <w:sz w:val="28"/>
        </w:rPr>
        <w:t>:</w:t>
      </w:r>
      <w:r w:rsidRPr="00552CAF">
        <w:rPr>
          <w:rFonts w:asciiTheme="minorHAnsi" w:hAnsiTheme="minorHAnsi" w:cstheme="minorHAnsi"/>
        </w:rPr>
        <w:tab/>
        <w:t xml:space="preserve">     </w:t>
      </w:r>
      <w:r w:rsidRPr="00552CAF">
        <w:rPr>
          <w:rFonts w:asciiTheme="minorHAnsi" w:eastAsia="Calibri" w:hAnsiTheme="minorHAnsi" w:cstheme="minorHAnsi"/>
          <w:bCs/>
        </w:rPr>
        <w:t xml:space="preserve"> </w:t>
      </w:r>
      <w:r w:rsidRPr="00552CAF">
        <w:rPr>
          <w:rFonts w:asciiTheme="minorHAnsi" w:eastAsia="Calibri" w:hAnsiTheme="minorHAnsi" w:cstheme="minorHAnsi"/>
          <w:bCs/>
        </w:rPr>
        <w:tab/>
      </w:r>
      <w:r w:rsidRPr="00552CAF">
        <w:rPr>
          <w:rFonts w:asciiTheme="minorHAnsi" w:eastAsia="Calibri" w:hAnsiTheme="minorHAnsi" w:cstheme="minorHAnsi"/>
          <w:bCs/>
        </w:rPr>
        <w:tab/>
      </w:r>
    </w:p>
    <w:p w14:paraId="6E4D06CA" w14:textId="77777777" w:rsidR="007316B9" w:rsidRPr="00552CAF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552CAF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552CAF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552CAF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1C0A6461" w14:textId="77777777" w:rsidR="007316B9" w:rsidRPr="00552CAF" w:rsidRDefault="007316B9" w:rsidP="009A3DDC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14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552CA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552CAF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552CAF">
        <w:rPr>
          <w:rFonts w:asciiTheme="minorHAnsi" w:hAnsiTheme="minorHAnsi" w:cstheme="minorHAnsi"/>
          <w:sz w:val="28"/>
        </w:rPr>
        <w:t xml:space="preserve">:  </w:t>
      </w:r>
      <w:r w:rsidRPr="00552CAF">
        <w:rPr>
          <w:rFonts w:asciiTheme="minorHAnsi" w:eastAsia="Calibri" w:hAnsiTheme="minorHAnsi" w:cstheme="minorHAnsi"/>
        </w:rPr>
        <w:t xml:space="preserve"> </w:t>
      </w:r>
    </w:p>
    <w:p w14:paraId="55B98D6B" w14:textId="1CE22C25" w:rsidR="007316B9" w:rsidRPr="00552CAF" w:rsidRDefault="00A25E26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7316B9" w:rsidRPr="00552CAF">
        <w:rPr>
          <w:rFonts w:asciiTheme="minorHAnsi" w:eastAsia="Calibri" w:hAnsiTheme="minorHAnsi" w:cstheme="minorHAnsi"/>
          <w:sz w:val="20"/>
          <w:szCs w:val="20"/>
        </w:rPr>
        <w:t xml:space="preserve">       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7316B9" w:rsidRPr="00552CAF">
        <w:rPr>
          <w:rFonts w:asciiTheme="minorHAnsi" w:eastAsia="Calibri" w:hAnsiTheme="minorHAnsi" w:cstheme="minorHAnsi"/>
          <w:sz w:val="20"/>
          <w:szCs w:val="20"/>
        </w:rPr>
        <w:t>The Clerk’s report</w:t>
      </w:r>
      <w:r w:rsidR="007316B9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4A7313D8" w14:textId="76A08E4A" w:rsidR="007316B9" w:rsidRPr="00DE2548" w:rsidRDefault="00A25E26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7316B9" w:rsidRPr="00DE2548">
        <w:rPr>
          <w:rFonts w:asciiTheme="minorHAnsi" w:eastAsia="Calibri" w:hAnsiTheme="minorHAnsi" w:cstheme="minorHAnsi"/>
          <w:sz w:val="20"/>
          <w:szCs w:val="20"/>
        </w:rPr>
        <w:t xml:space="preserve">       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7316B9" w:rsidRPr="00DE2548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7316B9" w:rsidRPr="00DE2548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E2548">
        <w:rPr>
          <w:rFonts w:asciiTheme="minorHAnsi" w:eastAsia="Calibri" w:hAnsiTheme="minorHAnsi" w:cstheme="minorHAnsi"/>
          <w:sz w:val="20"/>
          <w:szCs w:val="20"/>
        </w:rPr>
        <w:t xml:space="preserve">reported </w:t>
      </w:r>
      <w:r w:rsidR="007316B9" w:rsidRPr="00DE2548">
        <w:rPr>
          <w:rFonts w:asciiTheme="minorHAnsi" w:eastAsia="Calibri" w:hAnsiTheme="minorHAnsi" w:cstheme="minorHAnsi"/>
          <w:sz w:val="20"/>
          <w:szCs w:val="20"/>
        </w:rPr>
        <w:t>overgrowth next to P26 and up to the boundary</w:t>
      </w:r>
      <w:r w:rsidR="00DE2548">
        <w:rPr>
          <w:rFonts w:asciiTheme="minorHAnsi" w:eastAsia="Calibri" w:hAnsiTheme="minorHAnsi" w:cstheme="minorHAnsi"/>
          <w:sz w:val="20"/>
          <w:szCs w:val="20"/>
        </w:rPr>
        <w:t>.</w:t>
      </w:r>
      <w:r w:rsidR="007316B9" w:rsidRPr="00DE2548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3BCD145E" w14:textId="77777777" w:rsidR="007316B9" w:rsidRPr="00DE2548" w:rsidRDefault="007316B9" w:rsidP="009A3DDC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DE2548">
        <w:rPr>
          <w:rFonts w:asciiTheme="minorHAnsi" w:hAnsiTheme="minorHAnsi" w:cstheme="minorHAnsi"/>
          <w:b/>
          <w:sz w:val="28"/>
        </w:rPr>
        <w:t>15.</w:t>
      </w:r>
      <w:r w:rsidRPr="00DE2548">
        <w:rPr>
          <w:rFonts w:asciiTheme="minorHAnsi" w:hAnsiTheme="minorHAnsi" w:cstheme="minorHAnsi"/>
          <w:b/>
          <w:sz w:val="28"/>
        </w:rPr>
        <w:tab/>
      </w:r>
      <w:r w:rsidRPr="00DE2548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DE2548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Pr="00DE2548">
        <w:rPr>
          <w:rFonts w:asciiTheme="minorHAnsi" w:hAnsiTheme="minorHAnsi" w:cstheme="minorHAnsi"/>
          <w:b/>
          <w:sz w:val="28"/>
          <w:szCs w:val="28"/>
        </w:rPr>
        <w:t>:</w:t>
      </w:r>
      <w:r w:rsidRPr="00DE2548">
        <w:rPr>
          <w:rFonts w:asciiTheme="minorHAnsi" w:hAnsiTheme="minorHAnsi" w:cstheme="minorHAnsi"/>
          <w:sz w:val="28"/>
        </w:rPr>
        <w:t xml:space="preserve">  </w:t>
      </w:r>
      <w:r w:rsidRPr="00DE2548">
        <w:rPr>
          <w:rFonts w:asciiTheme="minorHAnsi" w:eastAsia="Calibri" w:hAnsiTheme="minorHAnsi" w:cstheme="minorHAnsi"/>
        </w:rPr>
        <w:t xml:space="preserve">          </w:t>
      </w:r>
    </w:p>
    <w:p w14:paraId="45933E41" w14:textId="77777777" w:rsidR="007316B9" w:rsidRPr="00552CAF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552CAF">
        <w:rPr>
          <w:rFonts w:asciiTheme="minorHAnsi" w:eastAsia="Calibri" w:hAnsiTheme="minorHAnsi" w:cstheme="minorHAnsi"/>
        </w:rPr>
        <w:t xml:space="preserve">                  </w:t>
      </w:r>
      <w:r w:rsidRPr="00552CAF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3CC810DD" w14:textId="77777777" w:rsidR="007316B9" w:rsidRPr="00552CAF" w:rsidRDefault="007316B9" w:rsidP="009A3D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>
        <w:rPr>
          <w:rFonts w:asciiTheme="minorHAnsi" w:hAnsiTheme="minorHAnsi" w:cstheme="minorHAnsi"/>
          <w:b/>
          <w:sz w:val="28"/>
        </w:rPr>
        <w:t>16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552CAF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552CAF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Pr="00552CAF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Pr="00552CAF">
        <w:rPr>
          <w:rFonts w:asciiTheme="minorHAnsi" w:eastAsia="Calibri" w:hAnsiTheme="minorHAnsi" w:cstheme="minorHAnsi"/>
          <w:u w:val="single"/>
        </w:rPr>
        <w:t xml:space="preserve">    </w:t>
      </w:r>
    </w:p>
    <w:p w14:paraId="623BD28A" w14:textId="77777777" w:rsidR="007316B9" w:rsidRDefault="007316B9" w:rsidP="009A3DDC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>
        <w:rPr>
          <w:rFonts w:asciiTheme="minorHAnsi" w:eastAsia="Calibri" w:hAnsiTheme="minorHAnsi" w:cstheme="minorHAnsi"/>
          <w:sz w:val="20"/>
          <w:szCs w:val="20"/>
        </w:rPr>
        <w:tab/>
        <w:t xml:space="preserve"> Clerk’s report: (2962219) Stambridge Road carriageway defects.</w:t>
      </w:r>
    </w:p>
    <w:p w14:paraId="2C08D352" w14:textId="77777777" w:rsidR="007316B9" w:rsidRPr="007F4BFD" w:rsidRDefault="007316B9" w:rsidP="009A3DDC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Pr="007F4BFD">
        <w:rPr>
          <w:rFonts w:asciiTheme="minorHAnsi" w:eastAsia="Calibri" w:hAnsiTheme="minorHAnsi" w:cstheme="minorHAnsi"/>
          <w:sz w:val="20"/>
          <w:szCs w:val="20"/>
        </w:rPr>
        <w:tab/>
        <w:t xml:space="preserve"> Councillor reports: </w:t>
      </w:r>
    </w:p>
    <w:p w14:paraId="3280B069" w14:textId="50897B76" w:rsidR="007316B9" w:rsidRPr="00233D77" w:rsidRDefault="007316B9" w:rsidP="009A3DDC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17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 xml:space="preserve"> </w:t>
      </w:r>
      <w:r w:rsidRPr="00233D77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Pr="00233D77">
        <w:rPr>
          <w:rFonts w:asciiTheme="minorHAnsi" w:eastAsia="Calibri" w:hAnsiTheme="minorHAnsi" w:cstheme="minorHAnsi"/>
        </w:rPr>
        <w:t xml:space="preserve"> </w:t>
      </w:r>
      <w:r w:rsidRPr="00233D77">
        <w:rPr>
          <w:rFonts w:asciiTheme="minorHAnsi" w:eastAsia="Calibri" w:hAnsiTheme="minorHAnsi" w:cstheme="minorHAnsi"/>
        </w:rPr>
        <w:tab/>
      </w:r>
      <w:proofErr w:type="gramStart"/>
      <w:r w:rsidRPr="00233D77">
        <w:rPr>
          <w:rFonts w:asciiTheme="minorHAnsi" w:eastAsia="Calibri" w:hAnsiTheme="minorHAnsi" w:cstheme="minorHAnsi"/>
        </w:rPr>
        <w:t xml:space="preserve">   (</w:t>
      </w:r>
      <w:proofErr w:type="gramEnd"/>
      <w:hyperlink r:id="rId17" w:history="1">
        <w:r w:rsidRPr="00233D77">
          <w:rPr>
            <w:rStyle w:val="Hyperlink"/>
            <w:rFonts w:asciiTheme="minorHAnsi" w:eastAsia="Calibri" w:hAnsiTheme="minorHAnsi" w:cstheme="minorHAnsi"/>
            <w:b/>
            <w:bCs/>
            <w:color w:val="auto"/>
          </w:rPr>
          <w:t>www.stambridgepc.org.uk</w:t>
        </w:r>
      </w:hyperlink>
      <w:r w:rsidRPr="00233D77">
        <w:rPr>
          <w:rFonts w:asciiTheme="minorHAnsi" w:eastAsia="Calibri" w:hAnsiTheme="minorHAnsi" w:cstheme="minorHAnsi"/>
        </w:rPr>
        <w:t xml:space="preserve">) </w:t>
      </w:r>
    </w:p>
    <w:p w14:paraId="0DFC811E" w14:textId="77777777" w:rsidR="007316B9" w:rsidRDefault="007316B9" w:rsidP="009A3DDC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552CAF">
        <w:rPr>
          <w:rFonts w:asciiTheme="minorHAnsi" w:eastAsia="Calibri" w:hAnsiTheme="minorHAnsi" w:cstheme="minorHAnsi"/>
        </w:rPr>
        <w:tab/>
      </w:r>
      <w:r w:rsidRPr="00A42577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A42577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4D1C5C57" w14:textId="77777777" w:rsidR="007316B9" w:rsidRPr="00A42577" w:rsidRDefault="007316B9" w:rsidP="009A3DDC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b/>
          <w:sz w:val="28"/>
        </w:rPr>
        <w:t>18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 xml:space="preserve">   </w:t>
      </w:r>
      <w:r w:rsidRPr="00552CAF">
        <w:rPr>
          <w:rFonts w:asciiTheme="minorHAnsi" w:hAnsiTheme="minorHAnsi" w:cstheme="minorHAnsi"/>
          <w:b/>
          <w:sz w:val="28"/>
          <w:u w:val="single"/>
        </w:rPr>
        <w:t>Items</w:t>
      </w:r>
      <w:r w:rsidRPr="00552CAF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552CAF">
        <w:rPr>
          <w:rFonts w:asciiTheme="minorHAnsi" w:eastAsia="Calibri" w:hAnsiTheme="minorHAnsi" w:cstheme="minorHAnsi"/>
          <w:b/>
        </w:rPr>
        <w:t xml:space="preserve">:          Items: </w:t>
      </w:r>
      <w:r w:rsidRPr="00552CAF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552CAF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540F6672" w14:textId="77777777" w:rsidR="007316B9" w:rsidRPr="00552CAF" w:rsidRDefault="007316B9" w:rsidP="009A3DDC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552CA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  </w:t>
      </w:r>
    </w:p>
    <w:p w14:paraId="6DDA1261" w14:textId="77777777" w:rsidR="007316B9" w:rsidRPr="00ED31B9" w:rsidRDefault="007316B9" w:rsidP="009A3DDC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</w:rPr>
        <w:t>19</w:t>
      </w:r>
      <w:r w:rsidRPr="00183B35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552CAF">
        <w:rPr>
          <w:rFonts w:asciiTheme="minorHAnsi" w:hAnsiTheme="minorHAnsi" w:cstheme="minorHAnsi"/>
          <w:b/>
          <w:sz w:val="16"/>
          <w:szCs w:val="16"/>
        </w:rP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 xml:space="preserve">    </w:t>
      </w:r>
      <w:r w:rsidRPr="00552CAF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552CAF">
        <w:rPr>
          <w:rFonts w:asciiTheme="minorHAnsi" w:hAnsiTheme="minorHAnsi" w:cstheme="minorHAnsi"/>
          <w:b/>
          <w:sz w:val="28"/>
          <w:u w:val="single"/>
        </w:rPr>
        <w:t>he proposed date of the</w:t>
      </w:r>
      <w:r w:rsidRPr="00ED31B9">
        <w:rPr>
          <w:rFonts w:asciiTheme="minorHAnsi" w:hAnsiTheme="minorHAnsi" w:cstheme="minorHAnsi"/>
          <w:b/>
          <w:sz w:val="28"/>
          <w:u w:val="single"/>
        </w:rPr>
        <w:t xml:space="preserve"> next </w:t>
      </w:r>
      <w:r w:rsidRPr="00ED31B9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ED31B9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620013D0" w14:textId="77777777" w:rsidR="007316B9" w:rsidRPr="00ED31B9" w:rsidRDefault="007316B9" w:rsidP="009A3DD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ED31B9">
        <w:rPr>
          <w:rFonts w:asciiTheme="minorHAnsi" w:hAnsiTheme="minorHAnsi" w:cstheme="minorHAnsi"/>
          <w:b/>
        </w:rPr>
        <w:tab/>
      </w:r>
      <w:r w:rsidRPr="00ED31B9">
        <w:rPr>
          <w:rFonts w:asciiTheme="minorHAnsi" w:hAnsiTheme="minorHAnsi" w:cstheme="minorHAnsi"/>
        </w:rPr>
        <w:t xml:space="preserve"> </w:t>
      </w:r>
      <w:r w:rsidRPr="00ED31B9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  <w:b/>
          <w:bCs/>
        </w:rPr>
        <w:t>To a</w:t>
      </w:r>
      <w:r w:rsidRPr="00ED31B9">
        <w:rPr>
          <w:rFonts w:asciiTheme="minorHAnsi" w:hAnsiTheme="minorHAnsi" w:cstheme="minorHAnsi"/>
          <w:b/>
          <w:bCs/>
        </w:rPr>
        <w:t>gree:</w:t>
      </w:r>
      <w:r w:rsidRPr="00ED31B9">
        <w:rPr>
          <w:rFonts w:asciiTheme="minorHAnsi" w:hAnsiTheme="minorHAnsi" w:cstheme="minorHAnsi"/>
          <w:b/>
        </w:rPr>
        <w:t xml:space="preserve">   </w:t>
      </w:r>
      <w:r w:rsidRPr="00ED31B9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>
        <w:rPr>
          <w:rFonts w:asciiTheme="minorHAnsi" w:hAnsiTheme="minorHAnsi" w:cstheme="minorHAnsi"/>
          <w:b/>
          <w:sz w:val="36"/>
          <w:szCs w:val="36"/>
        </w:rPr>
        <w:t>2</w:t>
      </w:r>
      <w:r w:rsidRPr="00A42577">
        <w:rPr>
          <w:rFonts w:asciiTheme="minorHAnsi" w:hAnsiTheme="minorHAnsi" w:cstheme="minorHAnsi"/>
          <w:b/>
          <w:sz w:val="36"/>
          <w:szCs w:val="36"/>
          <w:vertAlign w:val="superscript"/>
        </w:rPr>
        <w:t>nd</w:t>
      </w:r>
      <w:r>
        <w:rPr>
          <w:rFonts w:asciiTheme="minorHAnsi" w:hAnsiTheme="minorHAnsi" w:cstheme="minorHAnsi"/>
          <w:b/>
          <w:sz w:val="36"/>
          <w:szCs w:val="36"/>
        </w:rPr>
        <w:t xml:space="preserve"> / 9</w:t>
      </w:r>
      <w:r w:rsidRPr="00A42577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ED31B9">
        <w:rPr>
          <w:rFonts w:asciiTheme="minorHAnsi" w:hAnsiTheme="minorHAnsi" w:cstheme="minorHAnsi"/>
          <w:b/>
          <w:sz w:val="36"/>
          <w:szCs w:val="36"/>
        </w:rPr>
        <w:t xml:space="preserve"> </w:t>
      </w:r>
      <w:r>
        <w:rPr>
          <w:rFonts w:asciiTheme="minorHAnsi" w:hAnsiTheme="minorHAnsi" w:cstheme="minorHAnsi"/>
          <w:b/>
          <w:sz w:val="36"/>
          <w:szCs w:val="36"/>
        </w:rPr>
        <w:t>OCTOBER</w:t>
      </w:r>
      <w:r w:rsidRPr="00ED31B9">
        <w:rPr>
          <w:rFonts w:asciiTheme="minorHAnsi" w:hAnsiTheme="minorHAnsi" w:cstheme="minorHAnsi"/>
          <w:b/>
          <w:sz w:val="36"/>
          <w:szCs w:val="36"/>
        </w:rPr>
        <w:t xml:space="preserve"> 2025</w:t>
      </w:r>
    </w:p>
    <w:p w14:paraId="0FE4B373" w14:textId="77777777" w:rsidR="00233D77" w:rsidRDefault="00233D77" w:rsidP="009A3DD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</w:rPr>
      </w:pPr>
    </w:p>
    <w:p w14:paraId="7FF81047" w14:textId="736F4CDD" w:rsidR="000C3342" w:rsidRPr="00091445" w:rsidRDefault="00233D77" w:rsidP="009A3DD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233D77">
        <w:rPr>
          <w:rFonts w:asciiTheme="minorHAnsi" w:hAnsiTheme="minorHAnsi" w:cstheme="minorHAnsi"/>
          <w:b/>
        </w:rPr>
        <w:t>22</w:t>
      </w:r>
      <w:r w:rsidRPr="00233D77">
        <w:rPr>
          <w:rFonts w:asciiTheme="minorHAnsi" w:hAnsiTheme="minorHAnsi" w:cstheme="minorHAnsi"/>
          <w:b/>
          <w:vertAlign w:val="superscript"/>
        </w:rPr>
        <w:t>nd</w:t>
      </w:r>
      <w:r w:rsidRPr="00233D77">
        <w:rPr>
          <w:rFonts w:asciiTheme="minorHAnsi" w:hAnsiTheme="minorHAnsi" w:cstheme="minorHAnsi"/>
          <w:b/>
        </w:rPr>
        <w:t xml:space="preserve"> August 2025</w:t>
      </w:r>
      <w:r w:rsidR="007316B9" w:rsidRPr="00233D77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  <w:r w:rsidR="007316B9" w:rsidRPr="001B7021">
        <w:rPr>
          <w:rFonts w:cs="Calibri"/>
        </w:rPr>
        <w:t xml:space="preserve">  </w:t>
      </w:r>
    </w:p>
    <w:sectPr w:rsidR="000C3342" w:rsidRPr="00091445" w:rsidSect="009A5CA4">
      <w:endnotePr>
        <w:numFmt w:val="upperRoman"/>
        <w:numStart w:val="10"/>
      </w:endnotePr>
      <w:pgSz w:w="11906" w:h="16838"/>
      <w:pgMar w:top="1134" w:right="567" w:bottom="23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4EA45" w14:textId="77777777" w:rsidR="002400CC" w:rsidRDefault="002400CC" w:rsidP="00E577B4">
      <w:pPr>
        <w:spacing w:after="0" w:line="240" w:lineRule="auto"/>
      </w:pPr>
      <w:r>
        <w:separator/>
      </w:r>
    </w:p>
  </w:endnote>
  <w:endnote w:type="continuationSeparator" w:id="0">
    <w:p w14:paraId="362DBDF1" w14:textId="77777777" w:rsidR="002400CC" w:rsidRDefault="002400CC" w:rsidP="00E5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29F64" w14:textId="77777777" w:rsidR="002400CC" w:rsidRDefault="002400CC" w:rsidP="00E577B4">
      <w:pPr>
        <w:spacing w:after="0" w:line="240" w:lineRule="auto"/>
      </w:pPr>
      <w:r>
        <w:separator/>
      </w:r>
    </w:p>
  </w:footnote>
  <w:footnote w:type="continuationSeparator" w:id="0">
    <w:p w14:paraId="715059ED" w14:textId="77777777" w:rsidR="002400CC" w:rsidRDefault="002400CC" w:rsidP="00E57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82AA5"/>
    <w:multiLevelType w:val="hybridMultilevel"/>
    <w:tmpl w:val="FA726DFA"/>
    <w:lvl w:ilvl="0" w:tplc="08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8275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numFmt w:val="upperRoman"/>
    <w:numStart w:val="1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4A"/>
    <w:rsid w:val="00011F5D"/>
    <w:rsid w:val="00022079"/>
    <w:rsid w:val="00023A21"/>
    <w:rsid w:val="00023B0E"/>
    <w:rsid w:val="00043CA2"/>
    <w:rsid w:val="00091445"/>
    <w:rsid w:val="000A03A0"/>
    <w:rsid w:val="000A3762"/>
    <w:rsid w:val="000C3342"/>
    <w:rsid w:val="000D5710"/>
    <w:rsid w:val="000E0E2B"/>
    <w:rsid w:val="000F780D"/>
    <w:rsid w:val="001103BE"/>
    <w:rsid w:val="00123D03"/>
    <w:rsid w:val="00127D44"/>
    <w:rsid w:val="0013238B"/>
    <w:rsid w:val="00134EB7"/>
    <w:rsid w:val="00141409"/>
    <w:rsid w:val="00142FF1"/>
    <w:rsid w:val="00143591"/>
    <w:rsid w:val="00155C58"/>
    <w:rsid w:val="001735F1"/>
    <w:rsid w:val="00185573"/>
    <w:rsid w:val="00187E71"/>
    <w:rsid w:val="001A5A0B"/>
    <w:rsid w:val="001B35C8"/>
    <w:rsid w:val="00202D6D"/>
    <w:rsid w:val="0022132F"/>
    <w:rsid w:val="00233D77"/>
    <w:rsid w:val="002400CC"/>
    <w:rsid w:val="00252E7A"/>
    <w:rsid w:val="00254607"/>
    <w:rsid w:val="002768FB"/>
    <w:rsid w:val="002921D7"/>
    <w:rsid w:val="002A3F5E"/>
    <w:rsid w:val="002D0EE1"/>
    <w:rsid w:val="00310309"/>
    <w:rsid w:val="00314ADD"/>
    <w:rsid w:val="0032464E"/>
    <w:rsid w:val="00331AD5"/>
    <w:rsid w:val="00340CEB"/>
    <w:rsid w:val="003547B1"/>
    <w:rsid w:val="003841F0"/>
    <w:rsid w:val="00385CD0"/>
    <w:rsid w:val="003C1BA9"/>
    <w:rsid w:val="003C2C4A"/>
    <w:rsid w:val="003F6C5D"/>
    <w:rsid w:val="0042066A"/>
    <w:rsid w:val="00432150"/>
    <w:rsid w:val="00450D1C"/>
    <w:rsid w:val="00464056"/>
    <w:rsid w:val="004820B0"/>
    <w:rsid w:val="00485165"/>
    <w:rsid w:val="00495C3E"/>
    <w:rsid w:val="004C2E45"/>
    <w:rsid w:val="005071BC"/>
    <w:rsid w:val="00510AAF"/>
    <w:rsid w:val="0051394A"/>
    <w:rsid w:val="005151EB"/>
    <w:rsid w:val="005354F4"/>
    <w:rsid w:val="00546774"/>
    <w:rsid w:val="00547277"/>
    <w:rsid w:val="00554CBE"/>
    <w:rsid w:val="00596F53"/>
    <w:rsid w:val="005A7493"/>
    <w:rsid w:val="005B1AFC"/>
    <w:rsid w:val="005B611D"/>
    <w:rsid w:val="005C397F"/>
    <w:rsid w:val="00600F40"/>
    <w:rsid w:val="00601C6F"/>
    <w:rsid w:val="00632914"/>
    <w:rsid w:val="00640A64"/>
    <w:rsid w:val="00651DD0"/>
    <w:rsid w:val="006A4D1C"/>
    <w:rsid w:val="006B1AFA"/>
    <w:rsid w:val="006D795D"/>
    <w:rsid w:val="006E0046"/>
    <w:rsid w:val="00717BE2"/>
    <w:rsid w:val="007316B9"/>
    <w:rsid w:val="0073733A"/>
    <w:rsid w:val="00763D48"/>
    <w:rsid w:val="007672AA"/>
    <w:rsid w:val="00777C08"/>
    <w:rsid w:val="00783103"/>
    <w:rsid w:val="00786792"/>
    <w:rsid w:val="007A7898"/>
    <w:rsid w:val="007D1F15"/>
    <w:rsid w:val="007D231E"/>
    <w:rsid w:val="00817AA1"/>
    <w:rsid w:val="00840214"/>
    <w:rsid w:val="008569D3"/>
    <w:rsid w:val="00865167"/>
    <w:rsid w:val="00877C38"/>
    <w:rsid w:val="008819DC"/>
    <w:rsid w:val="008A0A61"/>
    <w:rsid w:val="008B50E5"/>
    <w:rsid w:val="008E2F3B"/>
    <w:rsid w:val="00917FCE"/>
    <w:rsid w:val="00926F4C"/>
    <w:rsid w:val="009336D6"/>
    <w:rsid w:val="00967E36"/>
    <w:rsid w:val="00986996"/>
    <w:rsid w:val="009A3DDC"/>
    <w:rsid w:val="009A5CA4"/>
    <w:rsid w:val="009C2DB9"/>
    <w:rsid w:val="009E0C96"/>
    <w:rsid w:val="009E561D"/>
    <w:rsid w:val="00A0318B"/>
    <w:rsid w:val="00A05BDE"/>
    <w:rsid w:val="00A14A50"/>
    <w:rsid w:val="00A25E26"/>
    <w:rsid w:val="00A50D86"/>
    <w:rsid w:val="00A74968"/>
    <w:rsid w:val="00AA176C"/>
    <w:rsid w:val="00AB6335"/>
    <w:rsid w:val="00AE4B72"/>
    <w:rsid w:val="00AF6383"/>
    <w:rsid w:val="00B00331"/>
    <w:rsid w:val="00B13B23"/>
    <w:rsid w:val="00B24B9B"/>
    <w:rsid w:val="00B359FB"/>
    <w:rsid w:val="00B37745"/>
    <w:rsid w:val="00B5285D"/>
    <w:rsid w:val="00B57720"/>
    <w:rsid w:val="00B65324"/>
    <w:rsid w:val="00B66E8C"/>
    <w:rsid w:val="00B7749A"/>
    <w:rsid w:val="00B80F2D"/>
    <w:rsid w:val="00B87C6B"/>
    <w:rsid w:val="00B916D9"/>
    <w:rsid w:val="00BC7FCF"/>
    <w:rsid w:val="00BD7153"/>
    <w:rsid w:val="00C4090A"/>
    <w:rsid w:val="00C46D47"/>
    <w:rsid w:val="00C80EA8"/>
    <w:rsid w:val="00CF0054"/>
    <w:rsid w:val="00CF1A29"/>
    <w:rsid w:val="00D215BB"/>
    <w:rsid w:val="00D3181B"/>
    <w:rsid w:val="00D60557"/>
    <w:rsid w:val="00D77E21"/>
    <w:rsid w:val="00D948A3"/>
    <w:rsid w:val="00DB12DC"/>
    <w:rsid w:val="00DB49E0"/>
    <w:rsid w:val="00DC1911"/>
    <w:rsid w:val="00DD0CC2"/>
    <w:rsid w:val="00DE2548"/>
    <w:rsid w:val="00E00693"/>
    <w:rsid w:val="00E33C3B"/>
    <w:rsid w:val="00E571A3"/>
    <w:rsid w:val="00E577B4"/>
    <w:rsid w:val="00E656D5"/>
    <w:rsid w:val="00E72208"/>
    <w:rsid w:val="00E87264"/>
    <w:rsid w:val="00EA2B90"/>
    <w:rsid w:val="00F02A42"/>
    <w:rsid w:val="00F04172"/>
    <w:rsid w:val="00F0442B"/>
    <w:rsid w:val="00F0515E"/>
    <w:rsid w:val="00F42619"/>
    <w:rsid w:val="00F45714"/>
    <w:rsid w:val="00F64B61"/>
    <w:rsid w:val="00FA2343"/>
    <w:rsid w:val="00FB5B55"/>
    <w:rsid w:val="00FF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AE10"/>
  <w15:chartTrackingRefBased/>
  <w15:docId w15:val="{C01E0579-96C9-4376-9CED-A1175174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C4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3C2C4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3C2C4A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3C2C4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3C2C4A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C2C4A"/>
    <w:pPr>
      <w:ind w:left="720"/>
      <w:contextualSpacing/>
    </w:pPr>
  </w:style>
  <w:style w:type="character" w:customStyle="1" w:styleId="FooterChar1">
    <w:name w:val="Footer Char1"/>
    <w:basedOn w:val="DefaultParagraphFont"/>
    <w:link w:val="Footer"/>
    <w:uiPriority w:val="99"/>
    <w:locked/>
    <w:rsid w:val="003C2C4A"/>
    <w:rPr>
      <w:rFonts w:ascii="Calibri" w:eastAsia="Times New Roman" w:hAnsi="Calibri" w:cs="Times New Roman"/>
    </w:rPr>
  </w:style>
  <w:style w:type="paragraph" w:customStyle="1" w:styleId="xmsonormal">
    <w:name w:val="x_msonormal"/>
    <w:basedOn w:val="Normal"/>
    <w:rsid w:val="008569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340C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nhideWhenUsed/>
    <w:rsid w:val="003C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F45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4571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86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9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99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996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6996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1"/>
    <w:unhideWhenUsed/>
    <w:rsid w:val="00202D6D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02D6D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02D6D"/>
    <w:rPr>
      <w:rFonts w:ascii="Calibri" w:eastAsia="Times New Roman" w:hAnsi="Calibri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77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77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31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summvint@hotmail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summvint@hotmail.com" TargetMode="External"/><Relationship Id="rId17" Type="http://schemas.openxmlformats.org/officeDocument/2006/relationships/hyperlink" Target="http://www.stambridgepc.org.uk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lerk@stambridge-pc.gov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mailto:clerk@stambridge-pc.gov.uk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FFE3B-4F17-43F0-9FCF-101C3CA2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20</cp:revision>
  <cp:lastPrinted>2025-08-19T13:35:00Z</cp:lastPrinted>
  <dcterms:created xsi:type="dcterms:W3CDTF">2025-08-16T13:21:00Z</dcterms:created>
  <dcterms:modified xsi:type="dcterms:W3CDTF">2025-08-19T13:47:00Z</dcterms:modified>
</cp:coreProperties>
</file>