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55260690"/>
    <w:p w14:paraId="0353B012" w14:textId="330488EF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0598F">
        <w:rPr>
          <w:b/>
          <w:sz w:val="20"/>
          <w:szCs w:val="20"/>
        </w:rPr>
        <w:t xml:space="preserve"> </w:t>
      </w:r>
      <w:r w:rsidR="00DA2969">
        <w:rPr>
          <w:b/>
          <w:sz w:val="20"/>
          <w:szCs w:val="20"/>
        </w:rPr>
        <w:t>3</w:t>
      </w:r>
      <w:r w:rsidR="00CD3812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20562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20562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20562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20562F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9" w:history="1">
                              <w:r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3AC1E9DD" w14:textId="2EB42068" w:rsidR="00DF736C" w:rsidRPr="006A0DE5" w:rsidRDefault="00B07F5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Cs/>
                                <w:sz w:val="16"/>
                                <w:szCs w:val="16"/>
                              </w:rPr>
                              <w:t>e:</w:t>
                            </w:r>
                            <w:r w:rsidR="00DF736C"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0" w:history="1">
                              <w:r w:rsidR="00DF736C"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="00DF736C"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11" w:history="1">
                        <w:r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3AC1E9DD" w14:textId="2EB42068" w:rsidR="00DF736C" w:rsidRPr="006A0DE5" w:rsidRDefault="00B07F5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Cs/>
                          <w:sz w:val="16"/>
                          <w:szCs w:val="16"/>
                        </w:rPr>
                        <w:t>e:</w:t>
                      </w:r>
                      <w:r w:rsidR="00DF736C"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  <w:hyperlink r:id="rId12" w:history="1">
                        <w:r w:rsidR="00DF736C"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="00DF736C"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562F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20562F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20562F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20562F" w:rsidRDefault="00DF736C" w:rsidP="00DF736C">
      <w:pPr>
        <w:rPr>
          <w:rFonts w:asciiTheme="minorHAnsi" w:hAnsiTheme="minorHAnsi" w:cstheme="minorHAnsi"/>
          <w:sz w:val="16"/>
          <w:szCs w:val="16"/>
        </w:rPr>
      </w:pPr>
      <w:hyperlink r:id="rId13" w:history="1">
        <w:r w:rsidRPr="0020562F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20562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20562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0CDF4106" w14:textId="0BC99893" w:rsidR="00251E1C" w:rsidRPr="0020562F" w:rsidRDefault="00DF736C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20818FA1" w14:textId="05DDCF05" w:rsidR="00DF736C" w:rsidRPr="0020562F" w:rsidRDefault="00271F74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20562F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251E1C" w:rsidRPr="0020562F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="00DF736C" w:rsidRPr="0020562F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761439">
        <w:rPr>
          <w:rFonts w:asciiTheme="minorHAnsi" w:hAnsiTheme="minorHAnsi" w:cstheme="minorHAnsi"/>
          <w:b/>
          <w:sz w:val="40"/>
          <w:szCs w:val="40"/>
          <w:u w:val="single"/>
        </w:rPr>
        <w:t xml:space="preserve"> </w:t>
      </w:r>
    </w:p>
    <w:p w14:paraId="256FDB46" w14:textId="3F26D28C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  <w:sz w:val="28"/>
        </w:rPr>
        <w:t xml:space="preserve">    </w:t>
      </w:r>
      <w:r w:rsidR="00C54C18" w:rsidRPr="0020562F">
        <w:rPr>
          <w:rFonts w:asciiTheme="minorHAnsi" w:hAnsiTheme="minorHAnsi" w:cstheme="minorHAnsi"/>
          <w:b/>
          <w:sz w:val="28"/>
        </w:rPr>
        <w:t xml:space="preserve"> </w:t>
      </w:r>
      <w:r w:rsidR="00251E1C" w:rsidRPr="0020562F">
        <w:rPr>
          <w:rFonts w:asciiTheme="minorHAnsi" w:hAnsiTheme="minorHAnsi" w:cstheme="minorHAnsi"/>
          <w:b/>
          <w:sz w:val="28"/>
        </w:rPr>
        <w:t xml:space="preserve">           </w:t>
      </w:r>
      <w:r w:rsidRPr="0020562F">
        <w:rPr>
          <w:rFonts w:asciiTheme="minorHAnsi" w:hAnsiTheme="minorHAnsi" w:cstheme="minorHAnsi"/>
          <w:b/>
          <w:sz w:val="28"/>
        </w:rPr>
        <w:t xml:space="preserve"> </w:t>
      </w:r>
      <w:r w:rsidR="00A63983">
        <w:rPr>
          <w:rFonts w:asciiTheme="minorHAnsi" w:hAnsiTheme="minorHAnsi" w:cstheme="minorHAnsi"/>
          <w:b/>
          <w:sz w:val="28"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YOU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F3BC05B" w14:textId="4F68084B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</w:t>
      </w:r>
      <w:r w:rsidR="00251E1C" w:rsidRPr="0020562F">
        <w:rPr>
          <w:rFonts w:asciiTheme="minorHAnsi" w:hAnsiTheme="minorHAnsi" w:cstheme="minorHAnsi"/>
          <w:b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AT THE </w:t>
      </w:r>
      <w:r w:rsidR="00A63983" w:rsidRPr="0020562F">
        <w:rPr>
          <w:rFonts w:asciiTheme="minorHAnsi" w:hAnsiTheme="minorHAnsi" w:cstheme="minorHAnsi"/>
          <w:b/>
        </w:rPr>
        <w:t xml:space="preserve">RANKIN PAVILION, </w:t>
      </w:r>
      <w:r w:rsidRPr="0020562F">
        <w:rPr>
          <w:rFonts w:asciiTheme="minorHAnsi" w:hAnsiTheme="minorHAnsi" w:cstheme="minorHAnsi"/>
          <w:b/>
        </w:rPr>
        <w:t xml:space="preserve">STAMBRIDGE </w:t>
      </w:r>
      <w:r w:rsidR="00700A10" w:rsidRPr="0020562F">
        <w:rPr>
          <w:rFonts w:asciiTheme="minorHAnsi" w:hAnsiTheme="minorHAnsi" w:cstheme="minorHAnsi"/>
          <w:b/>
        </w:rPr>
        <w:t xml:space="preserve">MEMORIAL HALL, </w:t>
      </w:r>
      <w:r w:rsidRPr="0020562F">
        <w:rPr>
          <w:rFonts w:asciiTheme="minorHAnsi" w:hAnsiTheme="minorHAnsi" w:cstheme="minorHAnsi"/>
          <w:b/>
        </w:rPr>
        <w:t>STAMBRIDGE ROAD, SS4 2AR</w:t>
      </w:r>
      <w:r w:rsidR="00A63983">
        <w:rPr>
          <w:rFonts w:asciiTheme="minorHAnsi" w:hAnsiTheme="minorHAnsi" w:cstheme="minorHAnsi"/>
          <w:b/>
        </w:rPr>
        <w:t>.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24F382D" w14:textId="1660EAD8" w:rsidR="00DF736C" w:rsidRPr="009C090E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  <w:highlight w:val="yellow"/>
        </w:rPr>
      </w:pP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0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                                 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ON THURSDAY </w:t>
      </w:r>
      <w:r w:rsidR="00761439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1</w:t>
      </w:r>
      <w:r w:rsidR="002736E2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3</w:t>
      </w:r>
      <w:r w:rsidR="00545A13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vertAlign w:val="superscript"/>
          <w:lang w:eastAsia="en-GB"/>
        </w:rPr>
        <w:t>th</w:t>
      </w:r>
      <w:r w:rsidR="00545A13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</w:t>
      </w:r>
      <w:r w:rsidR="002736E2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FEBRUARY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202</w:t>
      </w:r>
      <w:r w:rsidR="006D23ED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5</w:t>
      </w:r>
      <w:r w:rsidR="00846E16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at 7.30 pm.</w:t>
      </w:r>
    </w:p>
    <w:p w14:paraId="529BD1CE" w14:textId="77777777" w:rsidR="006342D8" w:rsidRDefault="006342D8" w:rsidP="00AE7BC4">
      <w:pPr>
        <w:tabs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94A6F82" w14:textId="6CCB6984" w:rsidR="00B85C5B" w:rsidRPr="000A0F30" w:rsidRDefault="00B85C5B" w:rsidP="002736E2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0A0F30">
        <w:rPr>
          <w:rFonts w:asciiTheme="minorHAnsi" w:hAnsiTheme="minorHAnsi" w:cstheme="minorHAnsi"/>
          <w:sz w:val="20"/>
          <w:szCs w:val="20"/>
        </w:rPr>
        <w:t>Chairman's opening remarks.</w:t>
      </w:r>
    </w:p>
    <w:bookmarkEnd w:id="0"/>
    <w:p w14:paraId="57A490D6" w14:textId="69B2E989" w:rsidR="00B85C5B" w:rsidRPr="002736E2" w:rsidRDefault="00B85C5B" w:rsidP="00D62BCB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736E2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2736E2">
        <w:rPr>
          <w:rFonts w:asciiTheme="minorHAnsi" w:hAnsiTheme="minorHAnsi" w:cstheme="minorHAnsi"/>
          <w:b/>
          <w:sz w:val="28"/>
          <w:szCs w:val="28"/>
        </w:rPr>
        <w:tab/>
      </w:r>
      <w:r w:rsidRPr="002736E2">
        <w:rPr>
          <w:rFonts w:asciiTheme="minorHAnsi" w:hAnsiTheme="minorHAnsi" w:cstheme="minorHAnsi"/>
          <w:b/>
          <w:sz w:val="28"/>
          <w:szCs w:val="28"/>
        </w:rPr>
        <w:tab/>
      </w:r>
      <w:r w:rsidRPr="002736E2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record the </w:t>
      </w:r>
      <w:proofErr w:type="gramStart"/>
      <w:r w:rsidRPr="002736E2">
        <w:rPr>
          <w:rFonts w:asciiTheme="minorHAnsi" w:hAnsiTheme="minorHAnsi" w:cstheme="minorHAnsi"/>
          <w:b/>
          <w:sz w:val="28"/>
          <w:szCs w:val="28"/>
          <w:u w:val="single"/>
        </w:rPr>
        <w:t>Members</w:t>
      </w:r>
      <w:proofErr w:type="gramEnd"/>
      <w:r w:rsidRPr="002736E2">
        <w:rPr>
          <w:rFonts w:asciiTheme="minorHAnsi" w:hAnsiTheme="minorHAnsi" w:cstheme="minorHAnsi"/>
          <w:b/>
          <w:sz w:val="28"/>
          <w:szCs w:val="28"/>
          <w:u w:val="single"/>
        </w:rPr>
        <w:t xml:space="preserve"> Present:</w:t>
      </w:r>
    </w:p>
    <w:p w14:paraId="5F554DF0" w14:textId="793E1BDE" w:rsidR="00B85C5B" w:rsidRPr="002736E2" w:rsidRDefault="00B85C5B" w:rsidP="00D62BCB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2736E2">
        <w:rPr>
          <w:rFonts w:asciiTheme="minorHAnsi" w:hAnsiTheme="minorHAnsi" w:cstheme="minorHAnsi"/>
          <w:sz w:val="20"/>
          <w:szCs w:val="20"/>
        </w:rPr>
        <w:t xml:space="preserve">i </w:t>
      </w:r>
      <w:r w:rsidRPr="002736E2">
        <w:rPr>
          <w:rFonts w:asciiTheme="minorHAnsi" w:hAnsiTheme="minorHAnsi" w:cstheme="minorHAnsi"/>
          <w:sz w:val="20"/>
          <w:szCs w:val="20"/>
        </w:rPr>
        <w:tab/>
      </w:r>
      <w:r w:rsidRPr="002736E2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2736E2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2736E2" w:rsidRDefault="00B85C5B" w:rsidP="00D62BCB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2736E2">
        <w:rPr>
          <w:rFonts w:asciiTheme="minorHAnsi" w:hAnsiTheme="minorHAnsi" w:cstheme="minorHAnsi"/>
          <w:sz w:val="20"/>
          <w:szCs w:val="20"/>
        </w:rPr>
        <w:t>ii</w:t>
      </w:r>
      <w:r w:rsidRPr="002736E2">
        <w:rPr>
          <w:rFonts w:asciiTheme="minorHAnsi" w:hAnsiTheme="minorHAnsi" w:cstheme="minorHAnsi"/>
          <w:sz w:val="20"/>
          <w:szCs w:val="20"/>
        </w:rPr>
        <w:tab/>
      </w:r>
      <w:r w:rsidRPr="002736E2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2736E2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2736E2" w:rsidRDefault="00B85C5B" w:rsidP="00D62BCB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2736E2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1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2736E2">
        <w:rPr>
          <w:rFonts w:asciiTheme="minorHAnsi" w:hAnsiTheme="minorHAnsi" w:cstheme="minorHAnsi"/>
          <w:b/>
          <w:sz w:val="28"/>
        </w:rPr>
        <w:t xml:space="preserve">2.       </w:t>
      </w:r>
      <w:r w:rsidRPr="002736E2">
        <w:rPr>
          <w:rFonts w:asciiTheme="minorHAnsi" w:hAnsiTheme="minorHAnsi" w:cstheme="minorHAnsi"/>
          <w:b/>
          <w:sz w:val="28"/>
        </w:rPr>
        <w:tab/>
      </w:r>
      <w:r w:rsidRPr="002736E2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2736E2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2736E2" w:rsidRDefault="0047057D" w:rsidP="00D62BCB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736E2">
        <w:rPr>
          <w:rFonts w:asciiTheme="minorHAnsi" w:hAnsiTheme="minorHAnsi" w:cstheme="minorHAnsi"/>
          <w:bCs/>
          <w:sz w:val="20"/>
          <w:szCs w:val="20"/>
        </w:rPr>
        <w:t>i</w:t>
      </w:r>
      <w:r w:rsidRPr="002736E2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2736E2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2736E2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736E2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2736E2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2736E2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Pr="002736E2" w:rsidRDefault="0047057D" w:rsidP="00D62BCB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736E2">
        <w:rPr>
          <w:rFonts w:asciiTheme="minorHAnsi" w:hAnsiTheme="minorHAnsi" w:cstheme="minorHAnsi"/>
          <w:bCs/>
          <w:sz w:val="20"/>
          <w:szCs w:val="20"/>
        </w:rPr>
        <w:t>ii</w:t>
      </w:r>
      <w:r w:rsidRPr="002736E2">
        <w:rPr>
          <w:rFonts w:asciiTheme="minorHAnsi" w:hAnsiTheme="minorHAnsi" w:cstheme="minorHAnsi"/>
          <w:bCs/>
          <w:sz w:val="20"/>
          <w:szCs w:val="20"/>
        </w:rPr>
        <w:tab/>
      </w:r>
      <w:r w:rsidRPr="002736E2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2736E2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736E2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6D42C5" w:rsidRPr="002736E2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2736E2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2736E2" w:rsidRDefault="009674EC" w:rsidP="00D62BCB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2736E2">
        <w:rPr>
          <w:rFonts w:asciiTheme="minorHAnsi" w:hAnsiTheme="minorHAnsi" w:cstheme="minorHAnsi"/>
          <w:b/>
          <w:sz w:val="28"/>
        </w:rPr>
        <w:t>3</w:t>
      </w:r>
      <w:r w:rsidR="00A04F5A" w:rsidRPr="002736E2">
        <w:rPr>
          <w:rFonts w:asciiTheme="minorHAnsi" w:hAnsiTheme="minorHAnsi" w:cstheme="minorHAnsi"/>
          <w:b/>
          <w:sz w:val="28"/>
        </w:rPr>
        <w:t>.</w:t>
      </w:r>
      <w:r w:rsidR="00A04F5A" w:rsidRPr="002736E2">
        <w:rPr>
          <w:rFonts w:asciiTheme="minorHAnsi" w:hAnsiTheme="minorHAnsi" w:cstheme="minorHAnsi"/>
          <w:b/>
          <w:sz w:val="28"/>
        </w:rPr>
        <w:tab/>
      </w:r>
      <w:r w:rsidR="00A04F5A" w:rsidRPr="002736E2">
        <w:rPr>
          <w:rFonts w:asciiTheme="minorHAnsi" w:hAnsiTheme="minorHAnsi" w:cstheme="minorHAnsi"/>
          <w:b/>
          <w:sz w:val="28"/>
        </w:rPr>
        <w:tab/>
      </w:r>
      <w:r w:rsidR="00AD7EE3" w:rsidRPr="002736E2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2736E2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2736E2" w:rsidRDefault="00AD7EE3" w:rsidP="00D62BCB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36E2">
        <w:rPr>
          <w:rFonts w:asciiTheme="minorHAnsi" w:hAnsiTheme="minorHAnsi" w:cstheme="minorHAnsi"/>
          <w:sz w:val="20"/>
          <w:szCs w:val="20"/>
        </w:rPr>
        <w:t>i</w:t>
      </w:r>
      <w:r w:rsidRPr="002736E2">
        <w:rPr>
          <w:rFonts w:asciiTheme="minorHAnsi" w:hAnsiTheme="minorHAnsi" w:cstheme="minorHAnsi"/>
          <w:b/>
          <w:sz w:val="20"/>
          <w:szCs w:val="20"/>
        </w:rPr>
        <w:tab/>
      </w:r>
      <w:r w:rsidRPr="002736E2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2736E2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2736E2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2736E2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2736E2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1F69362B" w14:textId="10DE483F" w:rsidR="00AD7EE3" w:rsidRPr="002736E2" w:rsidRDefault="00AD7EE3" w:rsidP="00D62BCB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36E2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2736E2">
        <w:rPr>
          <w:rFonts w:asciiTheme="minorHAnsi" w:hAnsiTheme="minorHAnsi" w:cstheme="minorHAnsi"/>
          <w:sz w:val="20"/>
          <w:szCs w:val="20"/>
        </w:rPr>
        <w:t>.</w:t>
      </w:r>
      <w:r w:rsidRPr="002736E2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2736E2" w:rsidRDefault="00AD7EE3" w:rsidP="00D62BCB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736E2">
        <w:rPr>
          <w:rFonts w:asciiTheme="minorHAnsi" w:hAnsiTheme="minorHAnsi" w:cstheme="minorHAnsi"/>
          <w:sz w:val="20"/>
          <w:szCs w:val="20"/>
        </w:rPr>
        <w:t>ii</w:t>
      </w:r>
      <w:r w:rsidRPr="002736E2">
        <w:rPr>
          <w:rFonts w:asciiTheme="minorHAnsi" w:hAnsiTheme="minorHAnsi" w:cstheme="minorHAnsi"/>
          <w:b/>
          <w:sz w:val="20"/>
          <w:szCs w:val="20"/>
        </w:rPr>
        <w:tab/>
      </w:r>
      <w:r w:rsidRPr="002736E2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2736E2" w:rsidRDefault="00AD7EE3" w:rsidP="00D62BCB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736E2">
        <w:rPr>
          <w:rFonts w:asciiTheme="minorHAnsi" w:hAnsiTheme="minorHAnsi" w:cstheme="minorHAnsi"/>
          <w:b/>
          <w:sz w:val="20"/>
          <w:szCs w:val="20"/>
        </w:rPr>
        <w:tab/>
      </w:r>
      <w:r w:rsidRPr="002736E2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5A9925AC" w14:textId="65345B5C" w:rsidR="00271F74" w:rsidRPr="002736E2" w:rsidRDefault="00F4662F" w:rsidP="00D62BCB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2736E2">
        <w:rPr>
          <w:rFonts w:asciiTheme="minorHAnsi" w:hAnsiTheme="minorHAnsi" w:cstheme="minorHAnsi"/>
          <w:b/>
          <w:sz w:val="28"/>
        </w:rPr>
        <w:t>4</w:t>
      </w:r>
      <w:r w:rsidR="000411A9" w:rsidRPr="002736E2">
        <w:rPr>
          <w:rFonts w:asciiTheme="minorHAnsi" w:hAnsiTheme="minorHAnsi" w:cstheme="minorHAnsi"/>
          <w:b/>
          <w:color w:val="auto"/>
          <w:sz w:val="28"/>
        </w:rPr>
        <w:t>.</w:t>
      </w:r>
      <w:r w:rsidR="000411A9" w:rsidRPr="002736E2">
        <w:rPr>
          <w:rFonts w:asciiTheme="minorHAnsi" w:hAnsiTheme="minorHAnsi" w:cstheme="minorHAnsi"/>
          <w:b/>
          <w:color w:val="auto"/>
          <w:sz w:val="28"/>
        </w:rPr>
        <w:tab/>
      </w:r>
      <w:r w:rsidR="00271F74" w:rsidRPr="002736E2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04717EB" w14:textId="17BC3E97" w:rsidR="00271F74" w:rsidRPr="002736E2" w:rsidRDefault="00271F74" w:rsidP="00D62BCB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736E2">
        <w:rPr>
          <w:rFonts w:asciiTheme="minorHAnsi" w:hAnsiTheme="minorHAnsi" w:cstheme="minorHAnsi"/>
          <w:sz w:val="20"/>
          <w:szCs w:val="20"/>
        </w:rPr>
        <w:t>i</w:t>
      </w:r>
      <w:r w:rsidRPr="002736E2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2736E2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736E2">
        <w:rPr>
          <w:rFonts w:asciiTheme="minorHAnsi" w:hAnsiTheme="minorHAnsi" w:cstheme="minorHAnsi"/>
          <w:bCs/>
          <w:sz w:val="20"/>
          <w:szCs w:val="20"/>
        </w:rPr>
        <w:t xml:space="preserve"> receive applications for the </w:t>
      </w:r>
      <w:r w:rsidR="00360F99" w:rsidRPr="002736E2">
        <w:rPr>
          <w:rFonts w:asciiTheme="minorHAnsi" w:hAnsiTheme="minorHAnsi" w:cstheme="minorHAnsi"/>
          <w:bCs/>
          <w:sz w:val="20"/>
          <w:szCs w:val="20"/>
        </w:rPr>
        <w:t>t</w:t>
      </w:r>
      <w:r w:rsidR="006342D8" w:rsidRPr="002736E2">
        <w:rPr>
          <w:rFonts w:asciiTheme="minorHAnsi" w:hAnsiTheme="minorHAnsi" w:cstheme="minorHAnsi"/>
          <w:bCs/>
          <w:sz w:val="20"/>
          <w:szCs w:val="20"/>
        </w:rPr>
        <w:t>wo</w:t>
      </w:r>
      <w:r w:rsidR="00360F99" w:rsidRPr="002736E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736E2">
        <w:rPr>
          <w:rFonts w:asciiTheme="minorHAnsi" w:hAnsiTheme="minorHAnsi" w:cstheme="minorHAnsi"/>
          <w:bCs/>
          <w:sz w:val="20"/>
          <w:szCs w:val="20"/>
        </w:rPr>
        <w:t xml:space="preserve">casual vacancies.    </w:t>
      </w:r>
    </w:p>
    <w:p w14:paraId="026D6373" w14:textId="77777777" w:rsidR="00271F74" w:rsidRPr="002736E2" w:rsidRDefault="00271F74" w:rsidP="00D62BCB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736E2">
        <w:rPr>
          <w:rFonts w:asciiTheme="minorHAnsi" w:hAnsiTheme="minorHAnsi" w:cstheme="minorHAnsi"/>
          <w:bCs/>
          <w:sz w:val="20"/>
          <w:szCs w:val="20"/>
        </w:rPr>
        <w:t>ii</w:t>
      </w:r>
      <w:r w:rsidRPr="002736E2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2736E2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736E2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398CD46C" w14:textId="0F9EDCE2" w:rsidR="00271F74" w:rsidRPr="002736E2" w:rsidRDefault="00F4662F" w:rsidP="00D62BCB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2736E2">
        <w:rPr>
          <w:rFonts w:asciiTheme="minorHAnsi" w:hAnsiTheme="minorHAnsi" w:cstheme="minorHAnsi"/>
          <w:b/>
          <w:sz w:val="28"/>
        </w:rPr>
        <w:t>5.</w:t>
      </w:r>
      <w:r w:rsidRPr="002736E2">
        <w:rPr>
          <w:rFonts w:asciiTheme="minorHAnsi" w:hAnsiTheme="minorHAnsi" w:cstheme="minorHAnsi"/>
          <w:b/>
          <w:sz w:val="28"/>
        </w:rPr>
        <w:tab/>
      </w:r>
      <w:r w:rsidR="006F7238">
        <w:rPr>
          <w:rFonts w:asciiTheme="minorHAnsi" w:hAnsiTheme="minorHAnsi" w:cstheme="minorHAnsi"/>
          <w:b/>
          <w:sz w:val="28"/>
          <w:szCs w:val="28"/>
          <w:u w:val="single"/>
        </w:rPr>
        <w:t>Devolution</w:t>
      </w:r>
      <w:r w:rsidR="00A83A3E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14:paraId="77F5C019" w14:textId="7F4353FC" w:rsidR="006F7238" w:rsidRDefault="00A83A3E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6F7238" w:rsidRPr="006F7238">
        <w:rPr>
          <w:rFonts w:asciiTheme="minorHAnsi" w:hAnsiTheme="minorHAnsi" w:cstheme="minorHAnsi"/>
          <w:bCs/>
          <w:sz w:val="20"/>
          <w:szCs w:val="20"/>
        </w:rPr>
        <w:tab/>
        <w:t>Essex</w:t>
      </w:r>
      <w:r w:rsidR="006F7238">
        <w:rPr>
          <w:rFonts w:asciiTheme="minorHAnsi" w:hAnsiTheme="minorHAnsi" w:cstheme="minorHAnsi"/>
          <w:bCs/>
          <w:sz w:val="20"/>
          <w:szCs w:val="20"/>
        </w:rPr>
        <w:t xml:space="preserve"> County Council have stated that the Government has accepted the confirmation from Essex County Council, </w:t>
      </w:r>
    </w:p>
    <w:p w14:paraId="24535F13" w14:textId="0DCDA6FE" w:rsidR="006F7238" w:rsidRDefault="006F7238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>Southend City Council and Thurrock Borough Council of their willingness to devolve as a unit.</w:t>
      </w:r>
    </w:p>
    <w:p w14:paraId="09CB41D7" w14:textId="3AF9A435" w:rsidR="006F7238" w:rsidRPr="006F7238" w:rsidRDefault="00A83A3E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</w:t>
      </w:r>
      <w:r>
        <w:rPr>
          <w:rFonts w:asciiTheme="minorHAnsi" w:hAnsiTheme="minorHAnsi" w:cstheme="minorHAnsi"/>
          <w:bCs/>
          <w:sz w:val="20"/>
          <w:szCs w:val="20"/>
        </w:rPr>
        <w:tab/>
        <w:t>T</w:t>
      </w:r>
      <w:r w:rsidR="006F7238">
        <w:rPr>
          <w:rFonts w:asciiTheme="minorHAnsi" w:hAnsiTheme="minorHAnsi" w:cstheme="minorHAnsi"/>
          <w:bCs/>
          <w:sz w:val="20"/>
          <w:szCs w:val="20"/>
        </w:rPr>
        <w:t xml:space="preserve">he Government have </w:t>
      </w:r>
      <w:r>
        <w:rPr>
          <w:rFonts w:asciiTheme="minorHAnsi" w:hAnsiTheme="minorHAnsi" w:cstheme="minorHAnsi"/>
          <w:bCs/>
          <w:sz w:val="20"/>
          <w:szCs w:val="20"/>
        </w:rPr>
        <w:t xml:space="preserve">also </w:t>
      </w:r>
      <w:r w:rsidR="006F7238">
        <w:rPr>
          <w:rFonts w:asciiTheme="minorHAnsi" w:hAnsiTheme="minorHAnsi" w:cstheme="minorHAnsi"/>
          <w:bCs/>
          <w:sz w:val="20"/>
          <w:szCs w:val="20"/>
        </w:rPr>
        <w:t xml:space="preserve">suspended </w:t>
      </w:r>
      <w:r>
        <w:rPr>
          <w:rFonts w:asciiTheme="minorHAnsi" w:hAnsiTheme="minorHAnsi" w:cstheme="minorHAnsi"/>
          <w:bCs/>
          <w:sz w:val="20"/>
          <w:szCs w:val="20"/>
        </w:rPr>
        <w:t>elections this year.</w:t>
      </w:r>
    </w:p>
    <w:p w14:paraId="644CF717" w14:textId="6E85F6A1" w:rsidR="003A08FB" w:rsidRPr="002736E2" w:rsidRDefault="00761439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2736E2">
        <w:rPr>
          <w:rFonts w:asciiTheme="minorHAnsi" w:hAnsiTheme="minorHAnsi" w:cstheme="minorHAnsi"/>
          <w:b/>
          <w:sz w:val="28"/>
        </w:rPr>
        <w:t>6.</w:t>
      </w:r>
      <w:r w:rsidRPr="002736E2">
        <w:rPr>
          <w:rFonts w:asciiTheme="minorHAnsi" w:hAnsiTheme="minorHAnsi" w:cstheme="minorHAnsi"/>
          <w:b/>
          <w:sz w:val="28"/>
        </w:rPr>
        <w:tab/>
      </w:r>
      <w:r w:rsidRPr="002736E2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2736E2">
        <w:rPr>
          <w:rFonts w:asciiTheme="minorHAnsi" w:hAnsiTheme="minorHAnsi" w:cstheme="minorHAnsi"/>
          <w:b/>
          <w:sz w:val="28"/>
        </w:rPr>
        <w:t xml:space="preserve">: </w:t>
      </w:r>
      <w:r w:rsidR="003A08FB" w:rsidRPr="002736E2">
        <w:rPr>
          <w:rFonts w:asciiTheme="minorHAnsi" w:hAnsiTheme="minorHAnsi" w:cstheme="minorHAnsi"/>
          <w:b/>
          <w:sz w:val="28"/>
        </w:rPr>
        <w:t xml:space="preserve"> </w:t>
      </w:r>
      <w:r w:rsidR="003A08FB" w:rsidRPr="002736E2">
        <w:rPr>
          <w:rFonts w:asciiTheme="minorHAnsi" w:hAnsiTheme="minorHAnsi" w:cstheme="minorHAnsi"/>
          <w:bCs/>
          <w:sz w:val="28"/>
        </w:rPr>
        <w:t>(</w:t>
      </w:r>
      <w:proofErr w:type="gramEnd"/>
      <w:r w:rsidR="003A08FB" w:rsidRPr="002736E2">
        <w:rPr>
          <w:rFonts w:asciiTheme="minorHAnsi" w:hAnsiTheme="minorHAnsi" w:cstheme="minorHAnsi"/>
          <w:bCs/>
          <w:sz w:val="28"/>
        </w:rPr>
        <w:t xml:space="preserve"> 5 min per person only )</w:t>
      </w:r>
      <w:r w:rsidR="003A08FB" w:rsidRPr="002736E2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77B00ADD" w14:textId="77777777" w:rsidR="003A08FB" w:rsidRPr="002736E2" w:rsidRDefault="003A08FB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736E2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379DB480" w14:textId="49B16184" w:rsidR="003A08FB" w:rsidRPr="002736E2" w:rsidRDefault="004F5D95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736E2">
        <w:rPr>
          <w:rFonts w:asciiTheme="minorHAnsi" w:hAnsiTheme="minorHAnsi" w:cstheme="minorHAnsi"/>
          <w:b/>
          <w:sz w:val="28"/>
        </w:rPr>
        <w:t>7</w:t>
      </w:r>
      <w:r w:rsidR="003A08FB" w:rsidRPr="002736E2">
        <w:rPr>
          <w:rFonts w:asciiTheme="minorHAnsi" w:hAnsiTheme="minorHAnsi" w:cstheme="minorHAnsi"/>
          <w:b/>
          <w:sz w:val="28"/>
        </w:rPr>
        <w:t>.</w:t>
      </w:r>
      <w:r w:rsidR="003A08FB" w:rsidRPr="002736E2">
        <w:rPr>
          <w:rFonts w:asciiTheme="minorHAnsi" w:hAnsiTheme="minorHAnsi" w:cstheme="minorHAnsi"/>
          <w:b/>
          <w:sz w:val="28"/>
        </w:rPr>
        <w:tab/>
      </w:r>
      <w:r w:rsidR="00E02EC7" w:rsidRPr="002736E2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761439" w:rsidRPr="002736E2">
        <w:rPr>
          <w:rFonts w:asciiTheme="minorHAnsi" w:hAnsiTheme="minorHAnsi" w:cstheme="minorHAnsi"/>
          <w:b/>
          <w:sz w:val="28"/>
          <w:szCs w:val="28"/>
          <w:u w:val="single"/>
        </w:rPr>
        <w:t xml:space="preserve">he </w:t>
      </w:r>
      <w:r w:rsidR="006D23ED" w:rsidRPr="002736E2">
        <w:rPr>
          <w:rFonts w:asciiTheme="minorHAnsi" w:hAnsiTheme="minorHAnsi" w:cstheme="minorHAnsi"/>
          <w:b/>
          <w:sz w:val="28"/>
          <w:szCs w:val="28"/>
          <w:u w:val="single"/>
        </w:rPr>
        <w:t xml:space="preserve">Minutes of the </w:t>
      </w:r>
      <w:r w:rsidR="003A08FB" w:rsidRPr="002736E2">
        <w:rPr>
          <w:rFonts w:asciiTheme="minorHAnsi" w:hAnsiTheme="minorHAnsi" w:cstheme="minorHAnsi"/>
          <w:b/>
          <w:sz w:val="28"/>
          <w:szCs w:val="28"/>
          <w:u w:val="single"/>
        </w:rPr>
        <w:t xml:space="preserve">Stambridge Parish Council </w:t>
      </w:r>
      <w:r w:rsidR="00761439" w:rsidRPr="002736E2">
        <w:rPr>
          <w:rFonts w:asciiTheme="minorHAnsi" w:hAnsiTheme="minorHAnsi" w:cstheme="minorHAnsi"/>
          <w:b/>
          <w:sz w:val="28"/>
          <w:szCs w:val="28"/>
          <w:u w:val="single"/>
        </w:rPr>
        <w:t xml:space="preserve">Meeting </w:t>
      </w:r>
      <w:r w:rsidR="003A08FB" w:rsidRPr="002736E2">
        <w:rPr>
          <w:rFonts w:asciiTheme="minorHAnsi" w:hAnsiTheme="minorHAnsi" w:cstheme="minorHAnsi"/>
          <w:b/>
          <w:sz w:val="28"/>
          <w:szCs w:val="28"/>
          <w:u w:val="single"/>
        </w:rPr>
        <w:t xml:space="preserve">of </w:t>
      </w:r>
      <w:r w:rsidR="002736E2" w:rsidRPr="002736E2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16</w:t>
      </w:r>
      <w:r w:rsidR="002736E2" w:rsidRPr="002736E2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2736E2" w:rsidRPr="002736E2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January 2025.</w:t>
      </w:r>
    </w:p>
    <w:p w14:paraId="350812FB" w14:textId="77777777" w:rsidR="00761439" w:rsidRPr="002736E2" w:rsidRDefault="00761439" w:rsidP="00D62BCB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2736E2">
        <w:rPr>
          <w:rFonts w:asciiTheme="minorHAnsi" w:hAnsiTheme="minorHAnsi" w:cstheme="minorHAnsi"/>
          <w:sz w:val="20"/>
          <w:szCs w:val="20"/>
        </w:rPr>
        <w:tab/>
      </w:r>
      <w:r w:rsidRPr="002736E2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2736E2">
        <w:rPr>
          <w:rFonts w:asciiTheme="minorHAnsi" w:hAnsiTheme="minorHAnsi"/>
          <w:sz w:val="20"/>
          <w:szCs w:val="20"/>
        </w:rPr>
        <w:t>To receive and agree:</w:t>
      </w:r>
    </w:p>
    <w:p w14:paraId="38352871" w14:textId="77777777" w:rsidR="00D53237" w:rsidRDefault="00D53237" w:rsidP="00D62BCB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b/>
          <w:sz w:val="28"/>
        </w:rPr>
      </w:pPr>
    </w:p>
    <w:p w14:paraId="14D8EE69" w14:textId="58971CB5" w:rsidR="002736E2" w:rsidRPr="00D62BCB" w:rsidRDefault="002736E2" w:rsidP="00D62BCB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D62BCB">
        <w:rPr>
          <w:rFonts w:asciiTheme="minorHAnsi" w:hAnsiTheme="minorHAnsi" w:cstheme="minorHAnsi"/>
          <w:b/>
          <w:sz w:val="28"/>
        </w:rPr>
        <w:lastRenderedPageBreak/>
        <w:t>8.</w:t>
      </w:r>
      <w:r w:rsidRPr="00D62BCB">
        <w:rPr>
          <w:rFonts w:asciiTheme="minorHAnsi" w:hAnsiTheme="minorHAnsi" w:cstheme="minorHAnsi"/>
          <w:b/>
          <w:sz w:val="28"/>
        </w:rPr>
        <w:tab/>
        <w:t xml:space="preserve">   </w:t>
      </w:r>
      <w:r w:rsidRPr="00D62BCB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D62BCB">
        <w:rPr>
          <w:rFonts w:asciiTheme="minorHAnsi" w:hAnsiTheme="minorHAnsi" w:cstheme="minorHAnsi"/>
          <w:sz w:val="28"/>
          <w:szCs w:val="28"/>
        </w:rPr>
        <w:t>:</w:t>
      </w:r>
      <w:r w:rsidRPr="00D62BCB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Pr="00D62BCB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Pr="00D62BCB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613EDFC6" w14:textId="6A5D44F9" w:rsidR="002736E2" w:rsidRPr="00D62BCB" w:rsidRDefault="002736E2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 w:rsidRPr="00D62BCB">
        <w:rPr>
          <w:rFonts w:cs="Calibri"/>
        </w:rPr>
        <w:tab/>
      </w:r>
      <w:r w:rsidRPr="00D62BCB">
        <w:rPr>
          <w:rFonts w:cs="Calibri"/>
          <w:sz w:val="20"/>
          <w:szCs w:val="20"/>
        </w:rPr>
        <w:t xml:space="preserve">Item: </w:t>
      </w:r>
    </w:p>
    <w:p w14:paraId="441BA085" w14:textId="451EC137" w:rsidR="002736E2" w:rsidRPr="00D62BCB" w:rsidRDefault="002736E2" w:rsidP="00D62BCB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 w:rsidRPr="00D62BCB">
        <w:rPr>
          <w:rFonts w:asciiTheme="minorHAnsi" w:hAnsiTheme="minorHAnsi" w:cstheme="minorHAnsi"/>
          <w:b/>
          <w:sz w:val="28"/>
        </w:rPr>
        <w:t>9.</w:t>
      </w:r>
      <w:r w:rsidRPr="00D62BCB">
        <w:rPr>
          <w:rFonts w:asciiTheme="minorHAnsi" w:hAnsiTheme="minorHAnsi" w:cstheme="minorHAnsi"/>
          <w:b/>
          <w:sz w:val="28"/>
        </w:rPr>
        <w:tab/>
      </w:r>
      <w:r w:rsidRPr="00D62BCB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D62BCB">
        <w:rPr>
          <w:rFonts w:asciiTheme="minorHAnsi" w:eastAsia="Calibri" w:hAnsiTheme="minorHAnsi" w:cstheme="minorHAnsi"/>
          <w:b/>
          <w:sz w:val="28"/>
        </w:rPr>
        <w:t>:</w:t>
      </w:r>
      <w:r w:rsidRPr="00D62BCB">
        <w:rPr>
          <w:rFonts w:asciiTheme="minorHAnsi" w:eastAsia="Calibri" w:hAnsiTheme="minorHAnsi" w:cstheme="minorHAnsi"/>
          <w:b/>
          <w:sz w:val="20"/>
        </w:rPr>
        <w:tab/>
      </w:r>
    </w:p>
    <w:p w14:paraId="72E9F63D" w14:textId="77777777" w:rsidR="002736E2" w:rsidRPr="00BE2BBA" w:rsidRDefault="002736E2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BE2BBA">
        <w:rPr>
          <w:rFonts w:asciiTheme="minorHAnsi" w:eastAsia="Calibri" w:hAnsiTheme="minorHAnsi" w:cstheme="minorHAnsi"/>
          <w:sz w:val="20"/>
          <w:szCs w:val="20"/>
        </w:rPr>
        <w:tab/>
      </w:r>
      <w:r w:rsidRPr="00BE2BBA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BE2BBA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396F1FE0" w14:textId="27269030" w:rsidR="002736E2" w:rsidRPr="009A548C" w:rsidRDefault="002736E2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A548C">
        <w:rPr>
          <w:rFonts w:asciiTheme="minorHAnsi" w:eastAsia="Calibri" w:hAnsiTheme="minorHAnsi" w:cstheme="minorHAnsi"/>
          <w:sz w:val="20"/>
          <w:szCs w:val="20"/>
        </w:rPr>
        <w:tab/>
      </w:r>
      <w:r w:rsidR="00D53237" w:rsidRPr="000177CD">
        <w:rPr>
          <w:rFonts w:asciiTheme="minorHAnsi" w:eastAsia="Calibri" w:hAnsiTheme="minorHAnsi" w:cstheme="minorHAnsi"/>
          <w:sz w:val="20"/>
          <w:szCs w:val="20"/>
        </w:rPr>
        <w:t>T</w:t>
      </w:r>
      <w:r w:rsidRPr="000177CD">
        <w:rPr>
          <w:rFonts w:asciiTheme="minorHAnsi" w:eastAsia="Calibri" w:hAnsiTheme="minorHAnsi" w:cstheme="minorHAnsi"/>
          <w:sz w:val="20"/>
          <w:szCs w:val="20"/>
        </w:rPr>
        <w:t xml:space="preserve">he donation </w:t>
      </w:r>
      <w:r w:rsidR="00A83A3E" w:rsidRPr="000177CD">
        <w:rPr>
          <w:rFonts w:asciiTheme="minorHAnsi" w:eastAsia="Calibri" w:hAnsiTheme="minorHAnsi" w:cstheme="minorHAnsi"/>
          <w:sz w:val="20"/>
          <w:szCs w:val="20"/>
        </w:rPr>
        <w:t xml:space="preserve">request </w:t>
      </w:r>
      <w:r w:rsidR="008859CB" w:rsidRPr="000177CD">
        <w:rPr>
          <w:rFonts w:asciiTheme="minorHAnsi" w:eastAsia="Calibri" w:hAnsiTheme="minorHAnsi" w:cstheme="minorHAnsi"/>
          <w:sz w:val="20"/>
          <w:szCs w:val="20"/>
        </w:rPr>
        <w:t xml:space="preserve">re: </w:t>
      </w:r>
      <w:r w:rsidR="00BE2BBA" w:rsidRPr="000177CD">
        <w:rPr>
          <w:rFonts w:asciiTheme="minorHAnsi" w:eastAsia="Calibri" w:hAnsiTheme="minorHAnsi" w:cstheme="minorHAnsi"/>
          <w:sz w:val="20"/>
          <w:szCs w:val="20"/>
        </w:rPr>
        <w:t>the</w:t>
      </w:r>
      <w:r w:rsidRPr="000177CD">
        <w:rPr>
          <w:rFonts w:asciiTheme="minorHAnsi" w:eastAsia="Calibri" w:hAnsiTheme="minorHAnsi" w:cstheme="minorHAnsi"/>
          <w:sz w:val="20"/>
          <w:szCs w:val="20"/>
        </w:rPr>
        <w:t xml:space="preserve"> Ne</w:t>
      </w:r>
      <w:r w:rsidR="00A83A3E" w:rsidRPr="000177CD">
        <w:rPr>
          <w:rFonts w:asciiTheme="minorHAnsi" w:eastAsia="Calibri" w:hAnsiTheme="minorHAnsi" w:cstheme="minorHAnsi"/>
          <w:sz w:val="20"/>
          <w:szCs w:val="20"/>
        </w:rPr>
        <w:t>t</w:t>
      </w:r>
      <w:r w:rsidRPr="000177CD">
        <w:rPr>
          <w:rFonts w:asciiTheme="minorHAnsi" w:eastAsia="Calibri" w:hAnsiTheme="minorHAnsi" w:cstheme="minorHAnsi"/>
          <w:sz w:val="20"/>
          <w:szCs w:val="20"/>
        </w:rPr>
        <w:t xml:space="preserve">t costs of the </w:t>
      </w:r>
      <w:r w:rsidR="008859CB" w:rsidRPr="000177CD">
        <w:rPr>
          <w:rFonts w:asciiTheme="minorHAnsi" w:eastAsia="Calibri" w:hAnsiTheme="minorHAnsi" w:cstheme="minorHAnsi"/>
          <w:sz w:val="20"/>
          <w:szCs w:val="20"/>
        </w:rPr>
        <w:t xml:space="preserve">pipework </w:t>
      </w:r>
      <w:r w:rsidRPr="000177CD">
        <w:rPr>
          <w:rFonts w:asciiTheme="minorHAnsi" w:eastAsia="Calibri" w:hAnsiTheme="minorHAnsi" w:cstheme="minorHAnsi"/>
          <w:sz w:val="20"/>
          <w:szCs w:val="20"/>
        </w:rPr>
        <w:t xml:space="preserve">installation </w:t>
      </w:r>
      <w:r w:rsidR="00E83828" w:rsidRPr="000177CD">
        <w:rPr>
          <w:rFonts w:asciiTheme="minorHAnsi" w:eastAsia="Calibri" w:hAnsiTheme="minorHAnsi" w:cstheme="minorHAnsi"/>
          <w:sz w:val="20"/>
          <w:szCs w:val="20"/>
        </w:rPr>
        <w:t xml:space="preserve">and carpark </w:t>
      </w:r>
      <w:r w:rsidR="008859CB" w:rsidRPr="000177CD">
        <w:rPr>
          <w:rFonts w:asciiTheme="minorHAnsi" w:eastAsia="Calibri" w:hAnsiTheme="minorHAnsi" w:cstheme="minorHAnsi"/>
          <w:sz w:val="20"/>
          <w:szCs w:val="20"/>
        </w:rPr>
        <w:t>by</w:t>
      </w:r>
      <w:r w:rsidRPr="000177C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0177CD">
        <w:rPr>
          <w:rFonts w:asciiTheme="minorHAnsi" w:hAnsiTheme="minorHAnsi" w:cstheme="minorHAnsi"/>
          <w:sz w:val="20"/>
          <w:szCs w:val="20"/>
          <w:lang w:eastAsia="en-GB"/>
        </w:rPr>
        <w:t xml:space="preserve">G W Finch </w:t>
      </w:r>
      <w:r w:rsidR="008859CB" w:rsidRPr="000177CD">
        <w:rPr>
          <w:rFonts w:asciiTheme="minorHAnsi" w:eastAsia="Calibri" w:hAnsiTheme="minorHAnsi" w:cstheme="minorHAnsi"/>
          <w:sz w:val="20"/>
          <w:szCs w:val="20"/>
        </w:rPr>
        <w:t>@ £</w:t>
      </w:r>
      <w:r w:rsidR="00E83828" w:rsidRPr="000177CD">
        <w:rPr>
          <w:rFonts w:asciiTheme="minorHAnsi" w:eastAsia="Calibri" w:hAnsiTheme="minorHAnsi" w:cstheme="minorHAnsi"/>
          <w:sz w:val="20"/>
          <w:szCs w:val="20"/>
        </w:rPr>
        <w:t>4,110-00.</w:t>
      </w:r>
    </w:p>
    <w:p w14:paraId="2B4704EE" w14:textId="546888A2" w:rsidR="002736E2" w:rsidRPr="00FB190B" w:rsidRDefault="002736E2" w:rsidP="00D62BCB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2BBA">
        <w:rPr>
          <w:rFonts w:asciiTheme="minorHAnsi" w:hAnsiTheme="minorHAnsi" w:cstheme="minorHAnsi"/>
          <w:b/>
          <w:sz w:val="28"/>
        </w:rPr>
        <w:t>10.</w:t>
      </w:r>
      <w:r w:rsidRPr="00BE2BBA">
        <w:rPr>
          <w:rFonts w:asciiTheme="minorHAnsi" w:hAnsiTheme="minorHAnsi" w:cstheme="minorHAnsi"/>
          <w:b/>
          <w:sz w:val="28"/>
        </w:rPr>
        <w:tab/>
        <w:t xml:space="preserve">   </w:t>
      </w:r>
      <w:r w:rsidRPr="00BE2BBA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5E94DFCC" w14:textId="3DF57B92" w:rsidR="002736E2" w:rsidRPr="00FB190B" w:rsidRDefault="002736E2" w:rsidP="00D62BCB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B190B">
        <w:rPr>
          <w:rFonts w:asciiTheme="minorHAnsi" w:hAnsiTheme="minorHAnsi" w:cstheme="minorHAnsi"/>
          <w:sz w:val="20"/>
          <w:szCs w:val="20"/>
        </w:rPr>
        <w:t>i</w:t>
      </w:r>
      <w:r w:rsidRPr="00FB190B">
        <w:rPr>
          <w:rFonts w:asciiTheme="minorHAnsi" w:hAnsiTheme="minorHAnsi" w:cstheme="minorHAnsi"/>
          <w:sz w:val="20"/>
          <w:szCs w:val="20"/>
        </w:rPr>
        <w:tab/>
      </w:r>
      <w:r w:rsidRPr="00FB190B">
        <w:rPr>
          <w:rFonts w:asciiTheme="minorHAnsi" w:hAnsiTheme="minorHAnsi" w:cstheme="minorHAnsi"/>
          <w:sz w:val="20"/>
          <w:szCs w:val="20"/>
        </w:rPr>
        <w:tab/>
        <w:t>The SPC Financial and Metro Bank Statements ending 1</w:t>
      </w:r>
      <w:r w:rsidR="00FB190B" w:rsidRPr="00FB190B">
        <w:rPr>
          <w:rFonts w:asciiTheme="minorHAnsi" w:hAnsiTheme="minorHAnsi" w:cstheme="minorHAnsi"/>
          <w:sz w:val="20"/>
          <w:szCs w:val="20"/>
        </w:rPr>
        <w:t>3</w:t>
      </w:r>
      <w:r w:rsidRPr="00FB190B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FB190B">
        <w:rPr>
          <w:rFonts w:asciiTheme="minorHAnsi" w:hAnsiTheme="minorHAnsi" w:cstheme="minorHAnsi"/>
          <w:sz w:val="20"/>
          <w:szCs w:val="20"/>
        </w:rPr>
        <w:t xml:space="preserve"> </w:t>
      </w:r>
      <w:r w:rsidR="00FB190B" w:rsidRPr="00FB190B">
        <w:rPr>
          <w:rFonts w:asciiTheme="minorHAnsi" w:hAnsiTheme="minorHAnsi" w:cstheme="minorHAnsi"/>
          <w:sz w:val="20"/>
          <w:szCs w:val="20"/>
        </w:rPr>
        <w:t>February</w:t>
      </w:r>
      <w:r w:rsidRPr="00FB190B">
        <w:rPr>
          <w:rFonts w:asciiTheme="minorHAnsi" w:hAnsiTheme="minorHAnsi" w:cstheme="minorHAnsi"/>
          <w:sz w:val="20"/>
          <w:szCs w:val="20"/>
        </w:rPr>
        <w:t xml:space="preserve"> 2025.</w:t>
      </w:r>
    </w:p>
    <w:p w14:paraId="105A7DF0" w14:textId="78601CBC" w:rsidR="002736E2" w:rsidRPr="00FB190B" w:rsidRDefault="002736E2" w:rsidP="00D62BCB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FB190B">
        <w:rPr>
          <w:rFonts w:asciiTheme="minorHAnsi" w:hAnsiTheme="minorHAnsi" w:cstheme="minorHAnsi"/>
          <w:sz w:val="20"/>
          <w:szCs w:val="20"/>
        </w:rPr>
        <w:t>ii</w:t>
      </w:r>
      <w:r w:rsidRPr="00FB190B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FB190B" w:rsidRPr="00FB190B">
        <w:rPr>
          <w:rFonts w:asciiTheme="minorHAnsi" w:hAnsiTheme="minorHAnsi" w:cstheme="minorHAnsi"/>
          <w:sz w:val="20"/>
          <w:szCs w:val="20"/>
        </w:rPr>
        <w:t>to be</w:t>
      </w:r>
      <w:r w:rsidRPr="00FB190B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FB190B" w:rsidRPr="00FB190B">
        <w:rPr>
          <w:rFonts w:asciiTheme="minorHAnsi" w:hAnsiTheme="minorHAnsi" w:cstheme="minorHAnsi"/>
          <w:sz w:val="20"/>
          <w:szCs w:val="20"/>
        </w:rPr>
        <w:t>………………</w:t>
      </w:r>
      <w:r w:rsidRPr="00FB190B">
        <w:rPr>
          <w:rFonts w:asciiTheme="minorHAnsi" w:hAnsiTheme="minorHAnsi" w:cstheme="minorHAnsi"/>
          <w:sz w:val="20"/>
          <w:szCs w:val="20"/>
        </w:rPr>
        <w:t xml:space="preserve"> and </w:t>
      </w:r>
      <w:r w:rsidR="00FB190B" w:rsidRPr="00FB190B">
        <w:rPr>
          <w:rFonts w:eastAsia="Calibri" w:cstheme="minorHAnsi"/>
          <w:sz w:val="20"/>
          <w:szCs w:val="20"/>
        </w:rPr>
        <w:t>…………………..</w:t>
      </w:r>
      <w:r w:rsidRPr="00FB190B">
        <w:rPr>
          <w:rFonts w:eastAsia="Calibri" w:cstheme="minorHAnsi"/>
          <w:sz w:val="20"/>
          <w:szCs w:val="20"/>
        </w:rPr>
        <w:t>.</w:t>
      </w:r>
    </w:p>
    <w:p w14:paraId="28B0E653" w14:textId="2971B5F3" w:rsidR="00CA6155" w:rsidRDefault="008859CB" w:rsidP="00D62BCB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iii</w:t>
      </w:r>
      <w:r w:rsidR="00CA6155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CA6155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CA6155">
        <w:rPr>
          <w:rFonts w:ascii="Calibri" w:hAnsi="Calibri" w:cs="Calibri"/>
          <w:bCs/>
          <w:sz w:val="20"/>
          <w:szCs w:val="20"/>
        </w:rPr>
        <w:t xml:space="preserve"> receive an Annual Statement of the Balance on the NS&amp;I Investment Account @ £35-86.</w:t>
      </w:r>
    </w:p>
    <w:p w14:paraId="190FC66F" w14:textId="45977FAA" w:rsidR="00596EA3" w:rsidRPr="009A548C" w:rsidRDefault="008859CB" w:rsidP="00D62BCB">
      <w:pPr>
        <w:tabs>
          <w:tab w:val="left" w:pos="851"/>
        </w:tabs>
        <w:spacing w:line="360" w:lineRule="auto"/>
        <w:rPr>
          <w:rFonts w:cs="Calibri"/>
          <w:bCs/>
          <w:color w:val="auto"/>
          <w:sz w:val="20"/>
          <w:szCs w:val="20"/>
        </w:rPr>
      </w:pPr>
      <w:r w:rsidRPr="009A548C">
        <w:rPr>
          <w:rFonts w:ascii="Calibri" w:hAnsi="Calibri" w:cs="Calibri"/>
          <w:bCs/>
          <w:color w:val="auto"/>
          <w:sz w:val="20"/>
          <w:szCs w:val="20"/>
        </w:rPr>
        <w:t>iv</w:t>
      </w:r>
      <w:r w:rsidR="00596EA3" w:rsidRPr="009A548C">
        <w:rPr>
          <w:rFonts w:ascii="Calibri" w:hAnsi="Calibri" w:cs="Calibri"/>
          <w:bCs/>
          <w:color w:val="auto"/>
          <w:sz w:val="20"/>
          <w:szCs w:val="20"/>
        </w:rPr>
        <w:tab/>
      </w:r>
      <w:r w:rsidR="00B84F21" w:rsidRPr="009A548C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proofErr w:type="gramStart"/>
      <w:r w:rsidR="00596EA3" w:rsidRPr="009A548C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596EA3" w:rsidRPr="009A548C">
        <w:rPr>
          <w:rFonts w:ascii="Calibri" w:hAnsi="Calibri" w:cs="Calibri"/>
          <w:bCs/>
          <w:color w:val="auto"/>
          <w:sz w:val="20"/>
          <w:szCs w:val="20"/>
        </w:rPr>
        <w:t xml:space="preserve"> agree a payment to:</w:t>
      </w:r>
      <w:r w:rsidR="00A83A3E" w:rsidRPr="009A548C">
        <w:rPr>
          <w:rFonts w:cs="Calibri"/>
          <w:bCs/>
          <w:color w:val="auto"/>
          <w:sz w:val="20"/>
          <w:szCs w:val="20"/>
        </w:rPr>
        <w:t xml:space="preserve"> HMRC re: PAYE-RTI @ £</w:t>
      </w:r>
      <w:r w:rsidR="00E01804" w:rsidRPr="009A548C">
        <w:rPr>
          <w:rFonts w:cs="Calibri"/>
          <w:bCs/>
          <w:color w:val="auto"/>
          <w:sz w:val="20"/>
          <w:szCs w:val="20"/>
        </w:rPr>
        <w:t>164-60.</w:t>
      </w:r>
    </w:p>
    <w:p w14:paraId="669F09E3" w14:textId="66AFF666" w:rsidR="00E01804" w:rsidRPr="009A548C" w:rsidRDefault="008859CB" w:rsidP="00E01804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 w:rsidRPr="009A548C">
        <w:rPr>
          <w:rFonts w:ascii="Calibri" w:hAnsi="Calibri" w:cs="Calibri"/>
          <w:bCs/>
          <w:color w:val="auto"/>
          <w:sz w:val="20"/>
          <w:szCs w:val="20"/>
        </w:rPr>
        <w:t>v</w:t>
      </w:r>
      <w:r w:rsidR="00E01804" w:rsidRPr="009A548C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E01804" w:rsidRPr="009A548C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E01804" w:rsidRPr="009A548C">
        <w:rPr>
          <w:rFonts w:ascii="Calibri" w:hAnsi="Calibri" w:cs="Calibri"/>
          <w:bCs/>
          <w:color w:val="auto"/>
          <w:sz w:val="20"/>
          <w:szCs w:val="20"/>
        </w:rPr>
        <w:t xml:space="preserve"> agree a payment to </w:t>
      </w:r>
      <w:r w:rsidR="00E01804" w:rsidRPr="009A548C">
        <w:rPr>
          <w:rFonts w:cs="Calibri"/>
          <w:bCs/>
          <w:color w:val="auto"/>
          <w:sz w:val="20"/>
          <w:szCs w:val="20"/>
        </w:rPr>
        <w:t>Stambridge Community Centre, re: VAT126 Oct-Dec 24 @ £2,730-46.</w:t>
      </w:r>
    </w:p>
    <w:p w14:paraId="1D7C05EF" w14:textId="5430F5B8" w:rsidR="008859CB" w:rsidRPr="009A548C" w:rsidRDefault="008859CB" w:rsidP="00A83A3E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 w:rsidRPr="009A548C">
        <w:rPr>
          <w:rFonts w:ascii="Calibri" w:hAnsi="Calibri" w:cs="Calibri"/>
          <w:bCs/>
          <w:color w:val="auto"/>
          <w:sz w:val="20"/>
          <w:szCs w:val="20"/>
        </w:rPr>
        <w:t>v</w:t>
      </w:r>
      <w:r w:rsidR="00593F09" w:rsidRPr="009A548C">
        <w:rPr>
          <w:rFonts w:ascii="Calibri" w:hAnsi="Calibri" w:cs="Calibri"/>
          <w:bCs/>
          <w:color w:val="auto"/>
          <w:sz w:val="20"/>
          <w:szCs w:val="20"/>
        </w:rPr>
        <w:t>i</w:t>
      </w:r>
      <w:r w:rsidRPr="009A548C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Pr="009A548C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Pr="009A548C">
        <w:rPr>
          <w:rFonts w:ascii="Calibri" w:hAnsi="Calibri" w:cs="Calibri"/>
          <w:bCs/>
          <w:color w:val="auto"/>
          <w:sz w:val="20"/>
          <w:szCs w:val="20"/>
        </w:rPr>
        <w:t xml:space="preserve"> agree a Donation to </w:t>
      </w:r>
      <w:r w:rsidRPr="009A548C">
        <w:rPr>
          <w:rFonts w:cs="Calibri"/>
          <w:bCs/>
          <w:color w:val="auto"/>
          <w:sz w:val="20"/>
          <w:szCs w:val="20"/>
        </w:rPr>
        <w:t xml:space="preserve">Stambridge Community Centre re: G W Finch invoice @ </w:t>
      </w:r>
      <w:r w:rsidR="00E83828" w:rsidRPr="009A548C">
        <w:rPr>
          <w:rFonts w:asciiTheme="minorHAnsi" w:eastAsia="Calibri" w:hAnsiTheme="minorHAnsi" w:cstheme="minorHAnsi"/>
          <w:color w:val="auto"/>
          <w:sz w:val="20"/>
          <w:szCs w:val="20"/>
        </w:rPr>
        <w:t>£4,110-00.</w:t>
      </w:r>
    </w:p>
    <w:p w14:paraId="5719FD15" w14:textId="56564B3C" w:rsidR="00A83A3E" w:rsidRPr="00A73320" w:rsidRDefault="00593F09" w:rsidP="00A83A3E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vii</w:t>
      </w:r>
      <w:r w:rsidR="00A83A3E" w:rsidRPr="00A73320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83A3E" w:rsidRPr="00A73320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83A3E" w:rsidRPr="00A73320">
        <w:rPr>
          <w:rFonts w:ascii="Calibri" w:hAnsi="Calibri" w:cs="Calibri"/>
          <w:bCs/>
          <w:sz w:val="20"/>
          <w:szCs w:val="20"/>
        </w:rPr>
        <w:t xml:space="preserve"> record the payment January 2025 to </w:t>
      </w:r>
      <w:r w:rsidR="00A83A3E" w:rsidRPr="00A73320">
        <w:rPr>
          <w:rFonts w:cs="Calibri"/>
          <w:bCs/>
          <w:sz w:val="20"/>
          <w:szCs w:val="20"/>
        </w:rPr>
        <w:t>HMRC re: PAYE-RTI @ £164-60</w:t>
      </w:r>
    </w:p>
    <w:p w14:paraId="0A33FFF2" w14:textId="57328B64" w:rsidR="00A83A3E" w:rsidRPr="00596EA3" w:rsidRDefault="00593F09" w:rsidP="00A83A3E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viii</w:t>
      </w:r>
      <w:r w:rsidR="00A83A3E" w:rsidRPr="00A73320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83A3E" w:rsidRPr="00A73320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83A3E" w:rsidRPr="00A73320">
        <w:rPr>
          <w:rFonts w:ascii="Calibri" w:hAnsi="Calibri" w:cs="Calibri"/>
          <w:bCs/>
          <w:sz w:val="20"/>
          <w:szCs w:val="20"/>
        </w:rPr>
        <w:t xml:space="preserve"> record the payment January 2025 to </w:t>
      </w:r>
      <w:r w:rsidR="00A83A3E" w:rsidRPr="00A73320">
        <w:rPr>
          <w:rFonts w:cs="Calibri"/>
          <w:bCs/>
          <w:sz w:val="20"/>
          <w:szCs w:val="20"/>
        </w:rPr>
        <w:t>B Summerfield/One.com re: Website 2025-26 @ £97-24</w:t>
      </w:r>
    </w:p>
    <w:p w14:paraId="7402A8D8" w14:textId="0E19D351" w:rsidR="002736E2" w:rsidRPr="002736E2" w:rsidRDefault="00593F09" w:rsidP="00D62BCB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="00A73320" w:rsidRPr="00A73320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A73320" w:rsidRPr="00A7332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73320" w:rsidRPr="00A73320">
        <w:rPr>
          <w:rFonts w:asciiTheme="minorHAnsi" w:hAnsiTheme="minorHAnsi" w:cstheme="minorHAnsi"/>
          <w:sz w:val="20"/>
          <w:szCs w:val="20"/>
        </w:rPr>
        <w:t xml:space="preserve"> record the</w:t>
      </w:r>
      <w:r w:rsidR="002736E2" w:rsidRPr="00A73320">
        <w:rPr>
          <w:rFonts w:asciiTheme="minorHAnsi" w:hAnsiTheme="minorHAnsi" w:cstheme="minorHAnsi"/>
          <w:sz w:val="20"/>
          <w:szCs w:val="20"/>
        </w:rPr>
        <w:t xml:space="preserve"> </w:t>
      </w:r>
      <w:r w:rsidR="002736E2" w:rsidRPr="00A73320">
        <w:rPr>
          <w:rFonts w:asciiTheme="minorHAnsi" w:hAnsiTheme="minorHAnsi" w:cstheme="minorHAnsi"/>
          <w:bCs/>
          <w:sz w:val="20"/>
          <w:szCs w:val="20"/>
        </w:rPr>
        <w:t xml:space="preserve">Standing Order </w:t>
      </w:r>
      <w:r w:rsidR="00A73320" w:rsidRPr="00A73320">
        <w:rPr>
          <w:rFonts w:asciiTheme="minorHAnsi" w:hAnsiTheme="minorHAnsi" w:cstheme="minorHAnsi"/>
          <w:bCs/>
          <w:sz w:val="20"/>
          <w:szCs w:val="20"/>
        </w:rPr>
        <w:t>January/February</w:t>
      </w:r>
      <w:r w:rsidR="002736E2" w:rsidRPr="00A73320">
        <w:rPr>
          <w:rFonts w:asciiTheme="minorHAnsi" w:hAnsiTheme="minorHAnsi" w:cstheme="minorHAnsi"/>
          <w:bCs/>
          <w:sz w:val="20"/>
          <w:szCs w:val="20"/>
        </w:rPr>
        <w:t xml:space="preserve"> 2</w:t>
      </w:r>
      <w:r w:rsidR="00A73320" w:rsidRPr="00A73320">
        <w:rPr>
          <w:rFonts w:asciiTheme="minorHAnsi" w:hAnsiTheme="minorHAnsi" w:cstheme="minorHAnsi"/>
          <w:bCs/>
          <w:sz w:val="20"/>
          <w:szCs w:val="20"/>
        </w:rPr>
        <w:t>5</w:t>
      </w:r>
      <w:r w:rsidR="002736E2" w:rsidRPr="00A73320">
        <w:rPr>
          <w:rFonts w:asciiTheme="minorHAnsi" w:hAnsiTheme="minorHAnsi" w:cstheme="minorHAnsi"/>
          <w:bCs/>
          <w:sz w:val="20"/>
          <w:szCs w:val="20"/>
        </w:rPr>
        <w:t xml:space="preserve"> to B Summerfield (</w:t>
      </w:r>
      <w:r w:rsidR="002736E2" w:rsidRPr="00E01804">
        <w:rPr>
          <w:rFonts w:asciiTheme="minorHAnsi" w:hAnsiTheme="minorHAnsi" w:cstheme="minorHAnsi"/>
          <w:bCs/>
          <w:sz w:val="20"/>
          <w:szCs w:val="20"/>
        </w:rPr>
        <w:t xml:space="preserve">Salary) @ </w:t>
      </w:r>
      <w:r w:rsidR="002736E2" w:rsidRPr="00E01804">
        <w:rPr>
          <w:rFonts w:asciiTheme="minorHAnsi" w:eastAsia="Calibri" w:hAnsiTheme="minorHAnsi" w:cstheme="minorHAnsi"/>
          <w:bCs/>
          <w:sz w:val="20"/>
          <w:szCs w:val="20"/>
        </w:rPr>
        <w:t>£</w:t>
      </w:r>
      <w:r w:rsidR="00E01804" w:rsidRPr="00E01804">
        <w:rPr>
          <w:rFonts w:asciiTheme="minorHAnsi" w:eastAsia="Calibri" w:hAnsiTheme="minorHAnsi" w:cstheme="minorHAnsi"/>
          <w:bCs/>
          <w:sz w:val="20"/>
          <w:szCs w:val="20"/>
        </w:rPr>
        <w:t>737-47</w:t>
      </w:r>
      <w:r w:rsidR="002736E2" w:rsidRPr="00E01804">
        <w:rPr>
          <w:rFonts w:cs="Calibri"/>
          <w:bCs/>
          <w:sz w:val="20"/>
          <w:szCs w:val="20"/>
        </w:rPr>
        <w:t>/ £</w:t>
      </w:r>
      <w:r w:rsidR="00E01804" w:rsidRPr="00E01804">
        <w:rPr>
          <w:rFonts w:cs="Calibri"/>
          <w:bCs/>
          <w:sz w:val="20"/>
          <w:szCs w:val="20"/>
        </w:rPr>
        <w:t>737-47.</w:t>
      </w:r>
    </w:p>
    <w:p w14:paraId="25144C00" w14:textId="367C30C2" w:rsidR="002736E2" w:rsidRPr="002736E2" w:rsidRDefault="00593F09" w:rsidP="00D62BCB">
      <w:pPr>
        <w:shd w:val="clear" w:color="auto" w:fill="F7F7F8"/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A73320" w:rsidRPr="00A73320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A73320" w:rsidRPr="00A7332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73320" w:rsidRPr="00A73320">
        <w:rPr>
          <w:rFonts w:asciiTheme="minorHAnsi" w:hAnsiTheme="minorHAnsi" w:cstheme="minorHAnsi"/>
          <w:sz w:val="20"/>
          <w:szCs w:val="20"/>
        </w:rPr>
        <w:t xml:space="preserve"> record the </w:t>
      </w:r>
      <w:r w:rsidR="002736E2" w:rsidRPr="00A73320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A73320" w:rsidRPr="00A73320">
        <w:rPr>
          <w:rFonts w:asciiTheme="minorHAnsi" w:hAnsiTheme="minorHAnsi" w:cstheme="minorHAnsi"/>
          <w:bCs/>
          <w:sz w:val="20"/>
          <w:szCs w:val="20"/>
        </w:rPr>
        <w:t>December/January 25</w:t>
      </w:r>
      <w:r w:rsidR="002736E2" w:rsidRPr="00A73320">
        <w:rPr>
          <w:rFonts w:asciiTheme="minorHAnsi" w:hAnsiTheme="minorHAnsi" w:cstheme="minorHAnsi"/>
          <w:bCs/>
          <w:sz w:val="20"/>
          <w:szCs w:val="20"/>
        </w:rPr>
        <w:t xml:space="preserve"> NPOWER Streetlighting energy </w:t>
      </w:r>
      <w:r w:rsidR="002736E2" w:rsidRPr="00CA6155">
        <w:rPr>
          <w:rFonts w:asciiTheme="minorHAnsi" w:hAnsiTheme="minorHAnsi" w:cstheme="minorHAnsi"/>
          <w:bCs/>
          <w:sz w:val="20"/>
          <w:szCs w:val="20"/>
        </w:rPr>
        <w:t xml:space="preserve">invoices @ </w:t>
      </w:r>
      <w:r w:rsidR="00A73320" w:rsidRPr="00CA6155">
        <w:rPr>
          <w:rFonts w:asciiTheme="minorHAnsi" w:hAnsiTheme="minorHAnsi" w:cstheme="minorHAnsi"/>
          <w:bCs/>
          <w:sz w:val="20"/>
          <w:szCs w:val="20"/>
        </w:rPr>
        <w:t>£</w:t>
      </w:r>
      <w:r w:rsidR="00E01804" w:rsidRPr="00CA6155">
        <w:rPr>
          <w:rFonts w:asciiTheme="minorHAnsi" w:hAnsiTheme="minorHAnsi" w:cstheme="minorHAnsi"/>
          <w:bCs/>
          <w:sz w:val="20"/>
          <w:szCs w:val="20"/>
        </w:rPr>
        <w:t>368-88/£474-01.</w:t>
      </w:r>
    </w:p>
    <w:p w14:paraId="16B462A9" w14:textId="1ED226F1" w:rsidR="002736E2" w:rsidRDefault="00593F09" w:rsidP="00D62BCB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A73320" w:rsidRPr="00A7332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73320" w:rsidRPr="00A7332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73320" w:rsidRPr="00A73320">
        <w:rPr>
          <w:rFonts w:asciiTheme="minorHAnsi" w:hAnsiTheme="minorHAnsi" w:cstheme="minorHAnsi"/>
          <w:sz w:val="20"/>
          <w:szCs w:val="20"/>
        </w:rPr>
        <w:t xml:space="preserve"> record the </w:t>
      </w:r>
      <w:r w:rsidR="002736E2" w:rsidRPr="00A73320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A73320" w:rsidRPr="00A73320">
        <w:rPr>
          <w:rFonts w:asciiTheme="minorHAnsi" w:hAnsiTheme="minorHAnsi" w:cstheme="minorHAnsi"/>
          <w:bCs/>
          <w:sz w:val="20"/>
          <w:szCs w:val="20"/>
        </w:rPr>
        <w:t>January 25</w:t>
      </w:r>
      <w:r w:rsidR="002736E2" w:rsidRPr="00A73320">
        <w:rPr>
          <w:rFonts w:asciiTheme="minorHAnsi" w:hAnsiTheme="minorHAnsi" w:cstheme="minorHAnsi"/>
          <w:bCs/>
          <w:sz w:val="20"/>
          <w:szCs w:val="20"/>
        </w:rPr>
        <w:t xml:space="preserve"> to B.T. re: </w:t>
      </w:r>
      <w:r w:rsidR="002736E2" w:rsidRPr="00E01804">
        <w:rPr>
          <w:rFonts w:asciiTheme="minorHAnsi" w:hAnsiTheme="minorHAnsi" w:cstheme="minorHAnsi"/>
          <w:bCs/>
          <w:sz w:val="20"/>
          <w:szCs w:val="20"/>
        </w:rPr>
        <w:t>Office @ £9</w:t>
      </w:r>
      <w:r w:rsidR="002537AF">
        <w:rPr>
          <w:rFonts w:asciiTheme="minorHAnsi" w:hAnsiTheme="minorHAnsi" w:cstheme="minorHAnsi"/>
          <w:bCs/>
          <w:sz w:val="20"/>
          <w:szCs w:val="20"/>
        </w:rPr>
        <w:t>6</w:t>
      </w:r>
      <w:r w:rsidR="002736E2" w:rsidRPr="00E01804">
        <w:rPr>
          <w:rFonts w:asciiTheme="minorHAnsi" w:hAnsiTheme="minorHAnsi" w:cstheme="minorHAnsi"/>
          <w:bCs/>
          <w:sz w:val="20"/>
          <w:szCs w:val="20"/>
        </w:rPr>
        <w:t>.28</w:t>
      </w:r>
      <w:r w:rsidR="00A73320" w:rsidRPr="00E01804">
        <w:rPr>
          <w:rFonts w:asciiTheme="minorHAnsi" w:hAnsiTheme="minorHAnsi" w:cstheme="minorHAnsi"/>
          <w:bCs/>
          <w:sz w:val="20"/>
          <w:szCs w:val="20"/>
        </w:rPr>
        <w:t>.</w:t>
      </w:r>
    </w:p>
    <w:p w14:paraId="2E65F463" w14:textId="79466473" w:rsidR="00D53237" w:rsidRPr="009A548C" w:rsidRDefault="00593F09" w:rsidP="00D53237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9A548C">
        <w:rPr>
          <w:rFonts w:asciiTheme="minorHAnsi" w:hAnsiTheme="minorHAnsi" w:cstheme="minorHAnsi"/>
          <w:bCs/>
          <w:color w:val="auto"/>
          <w:sz w:val="20"/>
          <w:szCs w:val="20"/>
        </w:rPr>
        <w:t>xii</w:t>
      </w:r>
      <w:r w:rsidR="00D53237" w:rsidRPr="009A548C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="00D53237" w:rsidRPr="009A548C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D53237" w:rsidRPr="009A548C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record the Cancellation of the BT Office phone.</w:t>
      </w:r>
    </w:p>
    <w:p w14:paraId="7C6B6FCC" w14:textId="41658CDB" w:rsidR="00D53237" w:rsidRPr="009A548C" w:rsidRDefault="00593F09" w:rsidP="00D53237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9A548C">
        <w:rPr>
          <w:rFonts w:asciiTheme="minorHAnsi" w:hAnsiTheme="minorHAnsi" w:cstheme="minorHAnsi"/>
          <w:bCs/>
          <w:color w:val="auto"/>
          <w:sz w:val="20"/>
          <w:szCs w:val="20"/>
        </w:rPr>
        <w:t>xiii</w:t>
      </w:r>
      <w:r w:rsidR="00D53237" w:rsidRPr="009A548C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="00D53237" w:rsidRPr="009A548C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D53237" w:rsidRPr="009A548C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record the Cancellation of the Office Mobile phone.</w:t>
      </w:r>
    </w:p>
    <w:p w14:paraId="7BC30340" w14:textId="244FDDCB" w:rsidR="00E01804" w:rsidRPr="009A548C" w:rsidRDefault="00593F09" w:rsidP="00D62BCB">
      <w:pPr>
        <w:tabs>
          <w:tab w:val="left" w:pos="90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  <w:highlight w:val="yellow"/>
        </w:rPr>
      </w:pPr>
      <w:r w:rsidRPr="009A548C">
        <w:rPr>
          <w:rFonts w:asciiTheme="minorHAnsi" w:hAnsiTheme="minorHAnsi" w:cstheme="minorHAnsi"/>
          <w:bCs/>
          <w:color w:val="auto"/>
          <w:sz w:val="20"/>
          <w:szCs w:val="20"/>
        </w:rPr>
        <w:t>xiv</w:t>
      </w:r>
      <w:r w:rsidR="00E01804" w:rsidRPr="009A548C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="00E01804" w:rsidRPr="009A548C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E01804" w:rsidRPr="009A548C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record a BT Mobile Credit Note @ £40-00.</w:t>
      </w:r>
    </w:p>
    <w:p w14:paraId="2139ABE3" w14:textId="45D69E2A" w:rsidR="002736E2" w:rsidRPr="00A73320" w:rsidRDefault="00593F09" w:rsidP="00D62BCB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2736E2" w:rsidRPr="00A7332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73320" w:rsidRPr="00A7332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73320" w:rsidRPr="00A73320">
        <w:rPr>
          <w:rFonts w:asciiTheme="minorHAnsi" w:hAnsiTheme="minorHAnsi" w:cstheme="minorHAnsi"/>
          <w:sz w:val="20"/>
          <w:szCs w:val="20"/>
        </w:rPr>
        <w:t xml:space="preserve"> r</w:t>
      </w:r>
      <w:r w:rsidR="002736E2" w:rsidRPr="00A73320">
        <w:rPr>
          <w:rFonts w:asciiTheme="minorHAnsi" w:hAnsiTheme="minorHAnsi" w:cstheme="minorHAnsi"/>
          <w:sz w:val="20"/>
          <w:szCs w:val="20"/>
        </w:rPr>
        <w:t>esolve</w:t>
      </w:r>
      <w:r w:rsidR="002736E2" w:rsidRPr="00A73320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3C83E9AC" w14:textId="77777777" w:rsidR="002736E2" w:rsidRPr="00A73320" w:rsidRDefault="002736E2" w:rsidP="00D62BCB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A7332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2BA84CE5" w14:textId="35069448" w:rsidR="002736E2" w:rsidRPr="00A102F2" w:rsidRDefault="002736E2" w:rsidP="00D62BCB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A102F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</w:t>
      </w:r>
      <w:r w:rsidRPr="00A102F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Proposed by Councillors</w:t>
      </w:r>
      <w:r w:rsidRPr="00A102F2">
        <w:rPr>
          <w:rFonts w:eastAsia="Calibri" w:cstheme="minorHAnsi"/>
          <w:color w:val="auto"/>
          <w:sz w:val="20"/>
          <w:szCs w:val="20"/>
        </w:rPr>
        <w:t xml:space="preserve"> </w:t>
      </w:r>
      <w:r w:rsidR="00A73320" w:rsidRPr="00A102F2">
        <w:rPr>
          <w:rFonts w:eastAsia="Calibri" w:cstheme="minorHAnsi"/>
          <w:color w:val="auto"/>
          <w:sz w:val="20"/>
          <w:szCs w:val="20"/>
        </w:rPr>
        <w:t>……………….</w:t>
      </w:r>
      <w:r w:rsidRPr="00A102F2">
        <w:rPr>
          <w:rFonts w:eastAsia="Calibri" w:cstheme="minorHAnsi"/>
          <w:color w:val="auto"/>
          <w:sz w:val="20"/>
          <w:szCs w:val="20"/>
        </w:rPr>
        <w:t xml:space="preserve"> </w:t>
      </w:r>
      <w:r w:rsidRPr="00A102F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seconded by </w:t>
      </w:r>
      <w:r w:rsidR="00A73320" w:rsidRPr="00A102F2">
        <w:rPr>
          <w:rFonts w:asciiTheme="minorHAnsi" w:hAnsiTheme="minorHAnsi" w:cstheme="minorHAnsi"/>
          <w:color w:val="auto"/>
          <w:sz w:val="20"/>
          <w:szCs w:val="20"/>
        </w:rPr>
        <w:t>…………………</w:t>
      </w:r>
      <w:proofErr w:type="gramStart"/>
      <w:r w:rsidR="00A73320" w:rsidRPr="00A102F2">
        <w:rPr>
          <w:rFonts w:asciiTheme="minorHAnsi" w:hAnsiTheme="minorHAnsi" w:cstheme="minorHAnsi"/>
          <w:color w:val="auto"/>
          <w:sz w:val="20"/>
          <w:szCs w:val="20"/>
        </w:rPr>
        <w:t>…..</w:t>
      </w:r>
      <w:proofErr w:type="gramEnd"/>
      <w:r w:rsidRPr="00A102F2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A102F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and agreed by all.</w:t>
      </w:r>
    </w:p>
    <w:p w14:paraId="729AA5C2" w14:textId="552E55E0" w:rsidR="002736E2" w:rsidRPr="00A102F2" w:rsidRDefault="002736E2" w:rsidP="00D62BCB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A102F2">
        <w:rPr>
          <w:rFonts w:asciiTheme="minorHAnsi" w:hAnsiTheme="minorHAnsi" w:cstheme="minorHAnsi"/>
          <w:b/>
          <w:color w:val="auto"/>
          <w:sz w:val="28"/>
        </w:rPr>
        <w:t>11.</w:t>
      </w:r>
      <w:r w:rsidRPr="00A102F2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A102F2">
        <w:rPr>
          <w:rFonts w:asciiTheme="minorHAnsi" w:eastAsia="Calibri" w:hAnsiTheme="minorHAnsi" w:cstheme="minorHAnsi"/>
          <w:b/>
          <w:color w:val="auto"/>
          <w:sz w:val="28"/>
          <w:u w:val="single"/>
        </w:rPr>
        <w:t>Planning Consultations</w:t>
      </w:r>
      <w:r w:rsidRPr="00A102F2">
        <w:rPr>
          <w:rFonts w:asciiTheme="minorHAnsi" w:eastAsia="Calibri" w:hAnsiTheme="minorHAnsi" w:cstheme="minorHAnsi"/>
          <w:b/>
          <w:color w:val="auto"/>
          <w:sz w:val="28"/>
        </w:rPr>
        <w:t xml:space="preserve">: </w:t>
      </w:r>
    </w:p>
    <w:p w14:paraId="0125F250" w14:textId="3CC9A3DC" w:rsidR="00596EA3" w:rsidRPr="00A102F2" w:rsidRDefault="00596EA3" w:rsidP="00D62BCB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  <w:lang w:val="en-US"/>
        </w:rPr>
      </w:pPr>
      <w:r w:rsidRPr="00A102F2">
        <w:rPr>
          <w:rFonts w:ascii="Calibri" w:hAnsi="Calibri" w:cs="Calibri"/>
          <w:color w:val="auto"/>
          <w:sz w:val="20"/>
          <w:szCs w:val="20"/>
          <w:lang w:val="en-US"/>
        </w:rPr>
        <w:tab/>
      </w:r>
      <w:r w:rsidR="00B84F21" w:rsidRPr="00A102F2">
        <w:rPr>
          <w:rFonts w:ascii="Calibri" w:hAnsi="Calibri" w:cs="Calibri"/>
          <w:color w:val="auto"/>
          <w:sz w:val="20"/>
          <w:szCs w:val="20"/>
          <w:lang w:val="en-US"/>
        </w:rPr>
        <w:t xml:space="preserve"> </w:t>
      </w:r>
      <w:r w:rsidRPr="00A102F2">
        <w:rPr>
          <w:rFonts w:ascii="Calibri" w:hAnsi="Calibri" w:cs="Calibri"/>
          <w:color w:val="auto"/>
          <w:sz w:val="20"/>
          <w:szCs w:val="20"/>
          <w:lang w:val="en-US"/>
        </w:rPr>
        <w:t xml:space="preserve">Application </w:t>
      </w:r>
      <w:proofErr w:type="gramStart"/>
      <w:r w:rsidRPr="00A102F2">
        <w:rPr>
          <w:rFonts w:ascii="Calibri" w:hAnsi="Calibri" w:cs="Calibri"/>
          <w:color w:val="auto"/>
          <w:sz w:val="20"/>
          <w:szCs w:val="20"/>
          <w:lang w:val="en-US"/>
        </w:rPr>
        <w:t>no  24</w:t>
      </w:r>
      <w:proofErr w:type="gramEnd"/>
      <w:r w:rsidRPr="00A102F2">
        <w:rPr>
          <w:rFonts w:ascii="Calibri" w:hAnsi="Calibri" w:cs="Calibri"/>
          <w:color w:val="auto"/>
          <w:sz w:val="20"/>
          <w:szCs w:val="20"/>
          <w:lang w:val="en-US"/>
        </w:rPr>
        <w:t>/00</w:t>
      </w:r>
      <w:r w:rsidR="00D53237" w:rsidRPr="00A102F2">
        <w:rPr>
          <w:rFonts w:ascii="Calibri" w:hAnsi="Calibri" w:cs="Calibri"/>
          <w:color w:val="auto"/>
          <w:sz w:val="20"/>
          <w:szCs w:val="20"/>
          <w:lang w:val="en-US"/>
        </w:rPr>
        <w:t>……………</w:t>
      </w:r>
      <w:r w:rsidRPr="00A102F2">
        <w:rPr>
          <w:rFonts w:ascii="Calibri" w:hAnsi="Calibri" w:cs="Calibri"/>
          <w:color w:val="auto"/>
          <w:sz w:val="20"/>
          <w:szCs w:val="20"/>
          <w:lang w:val="en-US"/>
        </w:rPr>
        <w:t>/FUL</w:t>
      </w:r>
    </w:p>
    <w:p w14:paraId="64E22108" w14:textId="69A241F0" w:rsidR="002736E2" w:rsidRPr="00A102F2" w:rsidRDefault="002736E2" w:rsidP="00D62BCB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b/>
          <w:color w:val="auto"/>
          <w:sz w:val="28"/>
        </w:rPr>
      </w:pPr>
      <w:r w:rsidRPr="00A102F2">
        <w:rPr>
          <w:rFonts w:asciiTheme="minorHAnsi" w:hAnsiTheme="minorHAnsi" w:cstheme="minorHAnsi"/>
          <w:b/>
          <w:color w:val="auto"/>
          <w:sz w:val="28"/>
        </w:rPr>
        <w:t>12.</w:t>
      </w:r>
      <w:r w:rsidRPr="00A102F2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A102F2">
        <w:rPr>
          <w:rFonts w:asciiTheme="minorHAnsi" w:eastAsia="Calibri" w:hAnsiTheme="minorHAnsi" w:cstheme="minorHAnsi"/>
          <w:b/>
          <w:color w:val="auto"/>
          <w:sz w:val="28"/>
          <w:u w:val="single"/>
        </w:rPr>
        <w:t>Correspondence</w:t>
      </w:r>
      <w:r w:rsidRPr="00A102F2">
        <w:rPr>
          <w:rFonts w:asciiTheme="minorHAnsi" w:eastAsia="Calibri" w:hAnsiTheme="minorHAnsi" w:cstheme="minorHAnsi"/>
          <w:b/>
          <w:color w:val="auto"/>
          <w:sz w:val="28"/>
        </w:rPr>
        <w:t>:</w:t>
      </w:r>
    </w:p>
    <w:p w14:paraId="20EA3727" w14:textId="397DC745" w:rsidR="00596EA3" w:rsidRPr="00A102F2" w:rsidRDefault="00D53237" w:rsidP="00D62BCB">
      <w:pPr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</w:rPr>
      </w:pPr>
      <w:r w:rsidRPr="00A102F2">
        <w:rPr>
          <w:rFonts w:ascii="Calibri" w:hAnsi="Calibri" w:cs="Calibri"/>
          <w:color w:val="auto"/>
          <w:sz w:val="20"/>
          <w:szCs w:val="20"/>
        </w:rPr>
        <w:t>i</w:t>
      </w:r>
      <w:r w:rsidR="00596EA3" w:rsidRPr="00A102F2">
        <w:rPr>
          <w:rFonts w:ascii="Calibri" w:hAnsi="Calibri" w:cs="Calibri"/>
          <w:color w:val="auto"/>
          <w:sz w:val="20"/>
          <w:szCs w:val="20"/>
        </w:rPr>
        <w:t xml:space="preserve">   </w:t>
      </w:r>
      <w:r w:rsidR="00596EA3" w:rsidRPr="00A102F2">
        <w:rPr>
          <w:rFonts w:ascii="Calibri" w:hAnsi="Calibri" w:cs="Calibri"/>
          <w:color w:val="auto"/>
          <w:sz w:val="20"/>
          <w:szCs w:val="20"/>
        </w:rPr>
        <w:tab/>
      </w:r>
      <w:r w:rsidR="00B84F21" w:rsidRPr="00A102F2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gramStart"/>
      <w:r w:rsidR="00596EA3" w:rsidRPr="00A102F2">
        <w:rPr>
          <w:rFonts w:ascii="Calibri" w:hAnsi="Calibri" w:cs="Calibri"/>
          <w:color w:val="auto"/>
          <w:sz w:val="20"/>
          <w:szCs w:val="20"/>
        </w:rPr>
        <w:t>To</w:t>
      </w:r>
      <w:proofErr w:type="gramEnd"/>
      <w:r w:rsidR="00596EA3" w:rsidRPr="00A102F2">
        <w:rPr>
          <w:rFonts w:ascii="Calibri" w:hAnsi="Calibri" w:cs="Calibri"/>
          <w:color w:val="auto"/>
          <w:sz w:val="20"/>
          <w:szCs w:val="20"/>
        </w:rPr>
        <w:t xml:space="preserve"> receive an e/letter </w:t>
      </w:r>
      <w:r w:rsidR="002537AF" w:rsidRPr="00A102F2">
        <w:rPr>
          <w:rFonts w:ascii="Calibri" w:hAnsi="Calibri" w:cs="Calibri"/>
          <w:color w:val="auto"/>
          <w:sz w:val="20"/>
          <w:szCs w:val="20"/>
        </w:rPr>
        <w:t>January</w:t>
      </w:r>
      <w:r w:rsidR="00596EA3" w:rsidRPr="00A102F2">
        <w:rPr>
          <w:rFonts w:ascii="Calibri" w:hAnsi="Calibri" w:cs="Calibri"/>
          <w:color w:val="auto"/>
          <w:sz w:val="20"/>
          <w:szCs w:val="20"/>
        </w:rPr>
        <w:t xml:space="preserve"> 202</w:t>
      </w:r>
      <w:r w:rsidR="002537AF" w:rsidRPr="00A102F2">
        <w:rPr>
          <w:rFonts w:ascii="Calibri" w:hAnsi="Calibri" w:cs="Calibri"/>
          <w:color w:val="auto"/>
          <w:sz w:val="20"/>
          <w:szCs w:val="20"/>
        </w:rPr>
        <w:t>5</w:t>
      </w:r>
      <w:r w:rsidR="00596EA3" w:rsidRPr="00A102F2">
        <w:rPr>
          <w:rFonts w:ascii="Calibri" w:hAnsi="Calibri" w:cs="Calibri"/>
          <w:color w:val="auto"/>
          <w:sz w:val="20"/>
          <w:szCs w:val="20"/>
        </w:rPr>
        <w:t xml:space="preserve"> from </w:t>
      </w:r>
      <w:r w:rsidR="002537AF" w:rsidRPr="00A102F2">
        <w:rPr>
          <w:rFonts w:ascii="Calibri" w:hAnsi="Calibri" w:cs="Calibri"/>
          <w:color w:val="auto"/>
          <w:sz w:val="20"/>
          <w:szCs w:val="20"/>
        </w:rPr>
        <w:t xml:space="preserve">RHALC </w:t>
      </w:r>
      <w:r w:rsidR="00596EA3" w:rsidRPr="00A102F2">
        <w:rPr>
          <w:rFonts w:ascii="Calibri" w:hAnsi="Calibri" w:cs="Calibri"/>
          <w:color w:val="auto"/>
          <w:sz w:val="20"/>
          <w:szCs w:val="20"/>
        </w:rPr>
        <w:t>re:</w:t>
      </w:r>
      <w:r w:rsidR="002537AF" w:rsidRPr="00A102F2">
        <w:rPr>
          <w:rFonts w:ascii="Calibri" w:hAnsi="Calibri" w:cs="Calibri"/>
          <w:color w:val="auto"/>
          <w:sz w:val="20"/>
          <w:szCs w:val="20"/>
        </w:rPr>
        <w:t xml:space="preserve"> Minutes of</w:t>
      </w:r>
      <w:r w:rsidRPr="00A102F2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2537AF" w:rsidRPr="00A102F2">
        <w:rPr>
          <w:rFonts w:ascii="Calibri" w:hAnsi="Calibri" w:cs="Calibri"/>
          <w:color w:val="auto"/>
          <w:sz w:val="20"/>
          <w:szCs w:val="20"/>
        </w:rPr>
        <w:t>January 25.</w:t>
      </w:r>
    </w:p>
    <w:p w14:paraId="77478E86" w14:textId="15ECFC5A" w:rsidR="002736E2" w:rsidRPr="00A102F2" w:rsidRDefault="00D53237" w:rsidP="00D62BCB">
      <w:pPr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</w:rPr>
      </w:pPr>
      <w:r w:rsidRPr="00A102F2">
        <w:rPr>
          <w:rFonts w:ascii="Calibri" w:hAnsi="Calibri" w:cs="Calibri"/>
          <w:color w:val="auto"/>
          <w:sz w:val="20"/>
          <w:szCs w:val="20"/>
        </w:rPr>
        <w:t xml:space="preserve">ii   </w:t>
      </w:r>
      <w:r w:rsidRPr="00A102F2">
        <w:rPr>
          <w:rFonts w:ascii="Calibri" w:hAnsi="Calibri" w:cs="Calibri"/>
          <w:color w:val="auto"/>
          <w:sz w:val="20"/>
          <w:szCs w:val="20"/>
        </w:rPr>
        <w:tab/>
        <w:t xml:space="preserve"> </w:t>
      </w:r>
      <w:proofErr w:type="gramStart"/>
      <w:r w:rsidRPr="00A102F2">
        <w:rPr>
          <w:rFonts w:ascii="Calibri" w:hAnsi="Calibri" w:cs="Calibri"/>
          <w:color w:val="auto"/>
          <w:sz w:val="20"/>
          <w:szCs w:val="20"/>
        </w:rPr>
        <w:t>To</w:t>
      </w:r>
      <w:proofErr w:type="gramEnd"/>
      <w:r w:rsidRPr="00A102F2">
        <w:rPr>
          <w:rFonts w:ascii="Calibri" w:hAnsi="Calibri" w:cs="Calibri"/>
          <w:color w:val="auto"/>
          <w:sz w:val="20"/>
          <w:szCs w:val="20"/>
        </w:rPr>
        <w:t xml:space="preserve"> receive </w:t>
      </w:r>
      <w:r w:rsidRPr="00A102F2">
        <w:rPr>
          <w:rFonts w:cs="Calibri"/>
          <w:color w:val="auto"/>
          <w:sz w:val="20"/>
          <w:szCs w:val="20"/>
        </w:rPr>
        <w:t>a</w:t>
      </w:r>
      <w:r w:rsidR="002736E2" w:rsidRPr="00A102F2">
        <w:rPr>
          <w:rFonts w:cs="Calibri"/>
          <w:color w:val="auto"/>
          <w:sz w:val="20"/>
          <w:szCs w:val="20"/>
        </w:rPr>
        <w:t>n e/letter January 25 re: VE Day Commemorative celebrations on 8</w:t>
      </w:r>
      <w:r w:rsidR="002736E2" w:rsidRPr="00A102F2">
        <w:rPr>
          <w:rFonts w:cs="Calibri"/>
          <w:color w:val="auto"/>
          <w:sz w:val="20"/>
          <w:szCs w:val="20"/>
          <w:vertAlign w:val="superscript"/>
        </w:rPr>
        <w:t>th</w:t>
      </w:r>
      <w:r w:rsidR="002736E2" w:rsidRPr="00A102F2">
        <w:rPr>
          <w:rFonts w:cs="Calibri"/>
          <w:color w:val="auto"/>
          <w:sz w:val="20"/>
          <w:szCs w:val="20"/>
        </w:rPr>
        <w:t xml:space="preserve"> May 2025</w:t>
      </w:r>
      <w:r w:rsidRPr="00A102F2">
        <w:rPr>
          <w:rFonts w:cs="Calibri"/>
          <w:color w:val="auto"/>
          <w:sz w:val="20"/>
          <w:szCs w:val="20"/>
        </w:rPr>
        <w:t>.</w:t>
      </w:r>
    </w:p>
    <w:p w14:paraId="0F338F89" w14:textId="164CBEFD" w:rsidR="002736E2" w:rsidRPr="00A102F2" w:rsidRDefault="00D53237" w:rsidP="00D62BCB">
      <w:pPr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</w:rPr>
      </w:pPr>
      <w:r w:rsidRPr="00A102F2">
        <w:rPr>
          <w:rFonts w:ascii="Calibri" w:hAnsi="Calibri" w:cs="Calibri"/>
          <w:color w:val="auto"/>
          <w:sz w:val="20"/>
          <w:szCs w:val="20"/>
        </w:rPr>
        <w:t xml:space="preserve">iii    </w:t>
      </w:r>
      <w:r w:rsidRPr="00A102F2">
        <w:rPr>
          <w:rFonts w:ascii="Calibri" w:hAnsi="Calibri" w:cs="Calibri"/>
          <w:color w:val="auto"/>
          <w:sz w:val="20"/>
          <w:szCs w:val="20"/>
        </w:rPr>
        <w:tab/>
        <w:t xml:space="preserve"> </w:t>
      </w:r>
      <w:proofErr w:type="gramStart"/>
      <w:r w:rsidRPr="00A102F2">
        <w:rPr>
          <w:rFonts w:ascii="Calibri" w:hAnsi="Calibri" w:cs="Calibri"/>
          <w:color w:val="auto"/>
          <w:sz w:val="20"/>
          <w:szCs w:val="20"/>
        </w:rPr>
        <w:t>To</w:t>
      </w:r>
      <w:proofErr w:type="gramEnd"/>
      <w:r w:rsidRPr="00A102F2">
        <w:rPr>
          <w:rFonts w:ascii="Calibri" w:hAnsi="Calibri" w:cs="Calibri"/>
          <w:color w:val="auto"/>
          <w:sz w:val="20"/>
          <w:szCs w:val="20"/>
        </w:rPr>
        <w:t xml:space="preserve"> receive </w:t>
      </w:r>
      <w:r w:rsidR="002736E2" w:rsidRPr="00A102F2">
        <w:rPr>
          <w:rFonts w:cs="Calibri"/>
          <w:color w:val="auto"/>
          <w:sz w:val="20"/>
          <w:szCs w:val="20"/>
        </w:rPr>
        <w:t>Wyvern Community Transport re: a requested donation</w:t>
      </w:r>
      <w:r w:rsidRPr="00A102F2">
        <w:rPr>
          <w:rFonts w:cs="Calibri"/>
          <w:color w:val="auto"/>
          <w:sz w:val="20"/>
          <w:szCs w:val="20"/>
        </w:rPr>
        <w:t>.</w:t>
      </w:r>
    </w:p>
    <w:p w14:paraId="18B49BCA" w14:textId="7546FB12" w:rsidR="002736E2" w:rsidRPr="00A102F2" w:rsidRDefault="00C5703E" w:rsidP="00D62BCB">
      <w:pPr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</w:rPr>
      </w:pPr>
      <w:proofErr w:type="gramStart"/>
      <w:r w:rsidRPr="00A102F2">
        <w:rPr>
          <w:rFonts w:ascii="Calibri" w:hAnsi="Calibri" w:cs="Calibri"/>
          <w:color w:val="auto"/>
          <w:sz w:val="20"/>
          <w:szCs w:val="20"/>
        </w:rPr>
        <w:t>iv</w:t>
      </w:r>
      <w:r w:rsidR="00D53237" w:rsidRPr="00A102F2">
        <w:rPr>
          <w:rFonts w:ascii="Calibri" w:hAnsi="Calibri" w:cs="Calibri"/>
          <w:color w:val="auto"/>
          <w:sz w:val="20"/>
          <w:szCs w:val="20"/>
        </w:rPr>
        <w:t xml:space="preserve">  </w:t>
      </w:r>
      <w:r w:rsidR="00D53237" w:rsidRPr="00A102F2">
        <w:rPr>
          <w:rFonts w:ascii="Calibri" w:hAnsi="Calibri" w:cs="Calibri"/>
          <w:color w:val="auto"/>
          <w:sz w:val="20"/>
          <w:szCs w:val="20"/>
        </w:rPr>
        <w:tab/>
      </w:r>
      <w:proofErr w:type="gramEnd"/>
      <w:r w:rsidR="00D53237" w:rsidRPr="00A102F2">
        <w:rPr>
          <w:rFonts w:ascii="Calibri" w:hAnsi="Calibri" w:cs="Calibri"/>
          <w:color w:val="auto"/>
          <w:sz w:val="20"/>
          <w:szCs w:val="20"/>
        </w:rPr>
        <w:t xml:space="preserve"> To receive </w:t>
      </w:r>
      <w:r w:rsidR="00D53237" w:rsidRPr="00A102F2">
        <w:rPr>
          <w:rFonts w:cs="Calibri"/>
          <w:color w:val="auto"/>
          <w:sz w:val="20"/>
          <w:szCs w:val="20"/>
        </w:rPr>
        <w:t>a</w:t>
      </w:r>
      <w:r w:rsidR="002736E2" w:rsidRPr="00A102F2">
        <w:rPr>
          <w:rFonts w:cs="Calibri"/>
          <w:color w:val="auto"/>
          <w:sz w:val="20"/>
          <w:szCs w:val="20"/>
        </w:rPr>
        <w:t>n e/letter from the RDC Chairman requesting a visit to a Parish Council meeting</w:t>
      </w:r>
      <w:r w:rsidR="00D53237" w:rsidRPr="00A102F2">
        <w:rPr>
          <w:rFonts w:cs="Calibri"/>
          <w:color w:val="auto"/>
          <w:sz w:val="20"/>
          <w:szCs w:val="20"/>
        </w:rPr>
        <w:t>.</w:t>
      </w:r>
    </w:p>
    <w:p w14:paraId="63C94DED" w14:textId="4A28B24B" w:rsidR="002736E2" w:rsidRPr="00A102F2" w:rsidRDefault="00D53237" w:rsidP="00D62BCB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A102F2">
        <w:rPr>
          <w:rFonts w:cs="Calibri"/>
          <w:color w:val="auto"/>
          <w:sz w:val="20"/>
          <w:szCs w:val="20"/>
        </w:rPr>
        <w:t>v</w:t>
      </w:r>
      <w:r w:rsidR="002736E2" w:rsidRPr="00A102F2">
        <w:rPr>
          <w:rFonts w:cs="Calibri"/>
          <w:color w:val="auto"/>
          <w:sz w:val="20"/>
          <w:szCs w:val="20"/>
        </w:rPr>
        <w:tab/>
        <w:t xml:space="preserve"> </w:t>
      </w:r>
      <w:r w:rsidR="002736E2" w:rsidRPr="00A102F2">
        <w:rPr>
          <w:rFonts w:asciiTheme="minorHAnsi" w:eastAsia="Calibri" w:hAnsiTheme="minorHAnsi" w:cstheme="minorHAnsi"/>
          <w:color w:val="auto"/>
          <w:sz w:val="20"/>
          <w:szCs w:val="20"/>
        </w:rPr>
        <w:t>Received/record e/Letters, RDC/EALC/Gov. Circulars, Publications and Bundles: etc, as placed on the table.</w:t>
      </w:r>
    </w:p>
    <w:p w14:paraId="3CBF6A1E" w14:textId="119E99D2" w:rsidR="002736E2" w:rsidRPr="00A102F2" w:rsidRDefault="002736E2" w:rsidP="00D62BCB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A102F2">
        <w:rPr>
          <w:rFonts w:asciiTheme="minorHAnsi" w:hAnsiTheme="minorHAnsi" w:cstheme="minorHAnsi"/>
          <w:b/>
          <w:color w:val="auto"/>
          <w:sz w:val="28"/>
        </w:rPr>
        <w:t>13.</w:t>
      </w:r>
      <w:r w:rsidRPr="00A102F2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A102F2">
        <w:rPr>
          <w:rFonts w:asciiTheme="minorHAnsi" w:eastAsia="Calibri" w:hAnsiTheme="minorHAnsi" w:cstheme="minorHAnsi"/>
          <w:b/>
          <w:color w:val="auto"/>
          <w:sz w:val="28"/>
          <w:u w:val="single"/>
        </w:rPr>
        <w:t>Training</w:t>
      </w:r>
      <w:r w:rsidRPr="00A102F2">
        <w:rPr>
          <w:rFonts w:asciiTheme="minorHAnsi" w:eastAsia="Calibri" w:hAnsiTheme="minorHAnsi" w:cstheme="minorHAnsi"/>
          <w:b/>
          <w:color w:val="auto"/>
          <w:sz w:val="28"/>
        </w:rPr>
        <w:t>:</w:t>
      </w:r>
      <w:r w:rsidRPr="00A102F2">
        <w:rPr>
          <w:rFonts w:asciiTheme="minorHAnsi" w:hAnsiTheme="minorHAnsi" w:cstheme="minorHAnsi"/>
          <w:color w:val="auto"/>
        </w:rPr>
        <w:tab/>
        <w:t xml:space="preserve">     </w:t>
      </w:r>
      <w:r w:rsidRPr="00A102F2">
        <w:rPr>
          <w:rFonts w:asciiTheme="minorHAnsi" w:eastAsia="Calibri" w:hAnsiTheme="minorHAnsi" w:cstheme="minorHAnsi"/>
          <w:bCs/>
          <w:color w:val="auto"/>
        </w:rPr>
        <w:t xml:space="preserve"> </w:t>
      </w:r>
      <w:r w:rsidRPr="00A102F2">
        <w:rPr>
          <w:rFonts w:asciiTheme="minorHAnsi" w:eastAsia="Calibri" w:hAnsiTheme="minorHAnsi" w:cstheme="minorHAnsi"/>
          <w:bCs/>
          <w:color w:val="auto"/>
        </w:rPr>
        <w:tab/>
      </w:r>
      <w:r w:rsidRPr="00A102F2">
        <w:rPr>
          <w:rFonts w:asciiTheme="minorHAnsi" w:eastAsia="Calibri" w:hAnsiTheme="minorHAnsi" w:cstheme="minorHAnsi"/>
          <w:bCs/>
          <w:color w:val="auto"/>
        </w:rPr>
        <w:tab/>
      </w:r>
    </w:p>
    <w:p w14:paraId="1656E5C1" w14:textId="77777777" w:rsidR="002736E2" w:rsidRPr="00A102F2" w:rsidRDefault="002736E2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A102F2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A102F2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A102F2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1EB8E353" w14:textId="0C7FC20B" w:rsidR="002736E2" w:rsidRPr="00A102F2" w:rsidRDefault="002736E2" w:rsidP="00D62BC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</w:rPr>
      </w:pPr>
      <w:r w:rsidRPr="00A102F2">
        <w:rPr>
          <w:rFonts w:asciiTheme="minorHAnsi" w:hAnsiTheme="minorHAnsi" w:cstheme="minorHAnsi"/>
          <w:b/>
          <w:color w:val="auto"/>
          <w:sz w:val="28"/>
        </w:rPr>
        <w:t>14.</w:t>
      </w:r>
      <w:r w:rsidRPr="00A102F2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A102F2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Allotments Admin</w:t>
      </w:r>
      <w:r w:rsidRPr="00A102F2">
        <w:rPr>
          <w:rFonts w:asciiTheme="minorHAnsi" w:hAnsiTheme="minorHAnsi" w:cstheme="minorHAnsi"/>
          <w:color w:val="auto"/>
          <w:sz w:val="28"/>
        </w:rPr>
        <w:t xml:space="preserve">:  </w:t>
      </w:r>
      <w:r w:rsidRPr="00A102F2">
        <w:rPr>
          <w:rFonts w:asciiTheme="minorHAnsi" w:eastAsia="Calibri" w:hAnsiTheme="minorHAnsi" w:cstheme="minorHAnsi"/>
          <w:color w:val="auto"/>
        </w:rPr>
        <w:t xml:space="preserve"> </w:t>
      </w:r>
    </w:p>
    <w:p w14:paraId="2B5C371A" w14:textId="1C72863F" w:rsidR="002736E2" w:rsidRPr="00A102F2" w:rsidRDefault="00D53237" w:rsidP="002537A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102F2">
        <w:rPr>
          <w:rFonts w:asciiTheme="minorHAnsi" w:eastAsia="Calibri" w:hAnsiTheme="minorHAnsi" w:cstheme="minorHAnsi"/>
          <w:sz w:val="20"/>
          <w:szCs w:val="20"/>
        </w:rPr>
        <w:t>i</w:t>
      </w:r>
      <w:r w:rsidR="002736E2" w:rsidRPr="00A102F2">
        <w:rPr>
          <w:rFonts w:asciiTheme="minorHAnsi" w:eastAsia="Calibri" w:hAnsiTheme="minorHAnsi" w:cstheme="minorHAnsi"/>
          <w:sz w:val="20"/>
          <w:szCs w:val="20"/>
        </w:rPr>
        <w:tab/>
      </w:r>
      <w:r w:rsidR="002537AF" w:rsidRPr="00A102F2">
        <w:rPr>
          <w:rFonts w:asciiTheme="minorHAnsi" w:eastAsia="Calibri" w:hAnsiTheme="minorHAnsi" w:cstheme="minorHAnsi"/>
          <w:sz w:val="20"/>
          <w:szCs w:val="20"/>
        </w:rPr>
        <w:t>Clerk’s report re: Plot A</w:t>
      </w:r>
    </w:p>
    <w:p w14:paraId="44324ED0" w14:textId="26CF4627" w:rsidR="002537AF" w:rsidRPr="00A102F2" w:rsidRDefault="00D53237" w:rsidP="002537A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102F2">
        <w:rPr>
          <w:rFonts w:asciiTheme="minorHAnsi" w:eastAsia="Calibri" w:hAnsiTheme="minorHAnsi" w:cstheme="minorHAnsi"/>
          <w:sz w:val="20"/>
          <w:szCs w:val="20"/>
        </w:rPr>
        <w:t>ii</w:t>
      </w:r>
      <w:r w:rsidR="002537AF" w:rsidRPr="00A102F2">
        <w:rPr>
          <w:rFonts w:asciiTheme="minorHAnsi" w:eastAsia="Calibri" w:hAnsiTheme="minorHAnsi" w:cstheme="minorHAnsi"/>
          <w:sz w:val="20"/>
          <w:szCs w:val="20"/>
        </w:rPr>
        <w:tab/>
        <w:t>Clerk’s report re: Plot B</w:t>
      </w:r>
    </w:p>
    <w:p w14:paraId="36C03F1F" w14:textId="25A23DB5" w:rsidR="002537AF" w:rsidRPr="00A102F2" w:rsidRDefault="00D53237" w:rsidP="002537A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102F2">
        <w:rPr>
          <w:rFonts w:asciiTheme="minorHAnsi" w:eastAsia="Calibri" w:hAnsiTheme="minorHAnsi" w:cstheme="minorHAnsi"/>
          <w:sz w:val="20"/>
          <w:szCs w:val="20"/>
        </w:rPr>
        <w:t>iii</w:t>
      </w:r>
      <w:r w:rsidR="002537AF" w:rsidRPr="00A102F2">
        <w:rPr>
          <w:rFonts w:asciiTheme="minorHAnsi" w:eastAsia="Calibri" w:hAnsiTheme="minorHAnsi" w:cstheme="minorHAnsi"/>
          <w:sz w:val="20"/>
          <w:szCs w:val="20"/>
        </w:rPr>
        <w:tab/>
        <w:t>Clerk’s report re: available plots.</w:t>
      </w:r>
    </w:p>
    <w:p w14:paraId="6A55BA53" w14:textId="77777777" w:rsidR="00150885" w:rsidRPr="00A102F2" w:rsidRDefault="00150885" w:rsidP="00D62BC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hAnsiTheme="minorHAnsi" w:cstheme="minorHAnsi"/>
          <w:b/>
          <w:color w:val="auto"/>
          <w:sz w:val="28"/>
        </w:rPr>
      </w:pPr>
    </w:p>
    <w:p w14:paraId="59234B68" w14:textId="7DF63B81" w:rsidR="002736E2" w:rsidRPr="00A102F2" w:rsidRDefault="002736E2" w:rsidP="00D62BC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A102F2">
        <w:rPr>
          <w:rFonts w:asciiTheme="minorHAnsi" w:hAnsiTheme="minorHAnsi" w:cstheme="minorHAnsi"/>
          <w:b/>
          <w:color w:val="auto"/>
          <w:sz w:val="28"/>
        </w:rPr>
        <w:lastRenderedPageBreak/>
        <w:t>15.</w:t>
      </w:r>
      <w:r w:rsidRPr="00A102F2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A102F2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Streetlighting</w:t>
      </w:r>
      <w:r w:rsidRPr="00A102F2">
        <w:rPr>
          <w:rFonts w:asciiTheme="minorHAnsi" w:hAnsiTheme="minorHAnsi" w:cstheme="minorHAnsi"/>
          <w:b/>
          <w:color w:val="auto"/>
          <w:sz w:val="28"/>
          <w:szCs w:val="28"/>
        </w:rPr>
        <w:t>:</w:t>
      </w:r>
      <w:r w:rsidRPr="00A102F2">
        <w:rPr>
          <w:rFonts w:asciiTheme="minorHAnsi" w:hAnsiTheme="minorHAnsi" w:cstheme="minorHAnsi"/>
          <w:color w:val="auto"/>
          <w:sz w:val="28"/>
        </w:rPr>
        <w:t xml:space="preserve">  </w:t>
      </w:r>
      <w:r w:rsidRPr="00A102F2">
        <w:rPr>
          <w:rFonts w:asciiTheme="minorHAnsi" w:eastAsia="Calibri" w:hAnsiTheme="minorHAnsi" w:cstheme="minorHAnsi"/>
          <w:color w:val="auto"/>
        </w:rPr>
        <w:t xml:space="preserve">          </w:t>
      </w:r>
    </w:p>
    <w:p w14:paraId="2F46C192" w14:textId="3792214C" w:rsidR="002736E2" w:rsidRPr="00A102F2" w:rsidRDefault="002736E2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102F2">
        <w:rPr>
          <w:rFonts w:asciiTheme="minorHAnsi" w:eastAsia="Calibri" w:hAnsiTheme="minorHAnsi" w:cstheme="minorHAnsi"/>
        </w:rPr>
        <w:t xml:space="preserve">ii               </w:t>
      </w:r>
      <w:r w:rsidRPr="00A102F2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</w:p>
    <w:p w14:paraId="487CC4D9" w14:textId="5FF3CCD4" w:rsidR="002736E2" w:rsidRPr="00A102F2" w:rsidRDefault="002736E2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</w:rPr>
      </w:pPr>
      <w:r w:rsidRPr="00A102F2">
        <w:rPr>
          <w:rFonts w:asciiTheme="minorHAnsi" w:hAnsiTheme="minorHAnsi" w:cstheme="minorHAnsi"/>
          <w:b/>
          <w:sz w:val="28"/>
        </w:rPr>
        <w:t>16.</w:t>
      </w:r>
      <w:r w:rsidRPr="00A102F2">
        <w:rPr>
          <w:rFonts w:asciiTheme="minorHAnsi" w:hAnsiTheme="minorHAnsi" w:cstheme="minorHAnsi"/>
          <w:b/>
          <w:sz w:val="28"/>
        </w:rPr>
        <w:tab/>
      </w:r>
      <w:r w:rsidRPr="00A102F2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A102F2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A102F2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A102F2">
        <w:rPr>
          <w:rFonts w:asciiTheme="minorHAnsi" w:eastAsia="Calibri" w:hAnsiTheme="minorHAnsi" w:cstheme="minorHAnsi"/>
        </w:rPr>
        <w:t xml:space="preserve">    </w:t>
      </w:r>
    </w:p>
    <w:p w14:paraId="773D194D" w14:textId="2C39004D" w:rsidR="002736E2" w:rsidRPr="00A102F2" w:rsidRDefault="00D53237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102F2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A102F2">
        <w:rPr>
          <w:rFonts w:asciiTheme="minorHAnsi" w:eastAsia="Calibri" w:hAnsiTheme="minorHAnsi" w:cstheme="minorHAnsi"/>
          <w:sz w:val="20"/>
          <w:szCs w:val="20"/>
        </w:rPr>
        <w:t>i</w:t>
      </w:r>
      <w:r w:rsidR="002736E2" w:rsidRPr="00A102F2">
        <w:rPr>
          <w:rFonts w:asciiTheme="minorHAnsi" w:eastAsia="Calibri" w:hAnsiTheme="minorHAnsi" w:cstheme="minorHAnsi"/>
          <w:sz w:val="20"/>
          <w:szCs w:val="20"/>
        </w:rPr>
        <w:tab/>
        <w:t xml:space="preserve">Village bus shelter Perspex </w:t>
      </w:r>
      <w:proofErr w:type="gramStart"/>
      <w:r w:rsidR="002736E2" w:rsidRPr="00A102F2">
        <w:rPr>
          <w:rFonts w:asciiTheme="minorHAnsi" w:eastAsia="Calibri" w:hAnsiTheme="minorHAnsi" w:cstheme="minorHAnsi"/>
          <w:sz w:val="20"/>
          <w:szCs w:val="20"/>
        </w:rPr>
        <w:t>quotes’</w:t>
      </w:r>
      <w:proofErr w:type="gramEnd"/>
      <w:r w:rsidR="002736E2" w:rsidRPr="00A102F2">
        <w:rPr>
          <w:rFonts w:asciiTheme="minorHAnsi" w:eastAsia="Calibri" w:hAnsiTheme="minorHAnsi" w:cstheme="minorHAnsi"/>
          <w:sz w:val="20"/>
          <w:szCs w:val="20"/>
        </w:rPr>
        <w:t>. Two quotations are awaited.</w:t>
      </w:r>
      <w:r w:rsidR="002736E2" w:rsidRPr="00A102F2">
        <w:rPr>
          <w:rFonts w:asciiTheme="minorHAnsi" w:eastAsia="Calibri" w:hAnsiTheme="minorHAnsi" w:cstheme="minorHAnsi"/>
          <w:sz w:val="20"/>
          <w:szCs w:val="20"/>
        </w:rPr>
        <w:tab/>
      </w:r>
    </w:p>
    <w:p w14:paraId="7E00A790" w14:textId="4CA69BDC" w:rsidR="002736E2" w:rsidRPr="00A102F2" w:rsidRDefault="002736E2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A102F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53237" w:rsidRPr="00A102F2">
        <w:rPr>
          <w:rFonts w:asciiTheme="minorHAnsi" w:eastAsia="Calibri" w:hAnsiTheme="minorHAnsi" w:cstheme="minorHAnsi"/>
          <w:sz w:val="20"/>
          <w:szCs w:val="20"/>
        </w:rPr>
        <w:t>ii</w:t>
      </w:r>
      <w:r w:rsidRPr="00A102F2">
        <w:rPr>
          <w:rFonts w:asciiTheme="minorHAnsi" w:eastAsia="Calibri" w:hAnsiTheme="minorHAnsi" w:cstheme="minorHAnsi"/>
          <w:sz w:val="20"/>
          <w:szCs w:val="20"/>
        </w:rPr>
        <w:t xml:space="preserve">                Councillor’s </w:t>
      </w:r>
      <w:r w:rsidRPr="00A102F2">
        <w:rPr>
          <w:rFonts w:asciiTheme="minorHAnsi" w:hAnsiTheme="minorHAnsi" w:cstheme="minorHAnsi"/>
          <w:sz w:val="20"/>
          <w:szCs w:val="20"/>
          <w:lang w:val="en-US"/>
        </w:rPr>
        <w:t>reports: Drain covers located opposite Little Stambridge Hall Lane to be reported.</w:t>
      </w:r>
      <w:r w:rsidRPr="00A102F2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7A29449B" w14:textId="705CA2E7" w:rsidR="002736E2" w:rsidRPr="00A102F2" w:rsidRDefault="002736E2" w:rsidP="00D62BCB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A102F2">
        <w:rPr>
          <w:rFonts w:asciiTheme="minorHAnsi" w:hAnsiTheme="minorHAnsi" w:cstheme="minorHAnsi"/>
          <w:b/>
          <w:color w:val="auto"/>
          <w:sz w:val="28"/>
        </w:rPr>
        <w:t>17.</w:t>
      </w:r>
      <w:r w:rsidRPr="00A102F2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A102F2">
        <w:rPr>
          <w:rFonts w:asciiTheme="minorHAnsi" w:eastAsia="Calibri" w:hAnsiTheme="minorHAnsi" w:cstheme="minorHAnsi"/>
          <w:b/>
          <w:color w:val="auto"/>
          <w:sz w:val="28"/>
          <w:szCs w:val="28"/>
          <w:u w:val="single"/>
        </w:rPr>
        <w:t>Website</w:t>
      </w:r>
      <w:r w:rsidRPr="00A102F2">
        <w:rPr>
          <w:rFonts w:asciiTheme="minorHAnsi" w:eastAsia="Calibri" w:hAnsiTheme="minorHAnsi" w:cstheme="minorHAnsi"/>
          <w:b/>
          <w:color w:val="auto"/>
          <w:sz w:val="28"/>
          <w:szCs w:val="28"/>
        </w:rPr>
        <w:t>:</w:t>
      </w:r>
      <w:r w:rsidRPr="00A102F2">
        <w:rPr>
          <w:rFonts w:asciiTheme="minorHAnsi" w:eastAsia="Calibri" w:hAnsiTheme="minorHAnsi" w:cstheme="minorHAnsi"/>
          <w:color w:val="auto"/>
        </w:rPr>
        <w:t xml:space="preserve"> </w:t>
      </w:r>
      <w:r w:rsidRPr="00A102F2">
        <w:rPr>
          <w:rFonts w:asciiTheme="minorHAnsi" w:eastAsia="Calibri" w:hAnsiTheme="minorHAnsi" w:cstheme="minorHAnsi"/>
          <w:color w:val="auto"/>
        </w:rPr>
        <w:tab/>
        <w:t xml:space="preserve"> </w:t>
      </w:r>
      <w:proofErr w:type="gramStart"/>
      <w:r w:rsidRPr="00A102F2">
        <w:rPr>
          <w:rFonts w:asciiTheme="minorHAnsi" w:eastAsia="Calibri" w:hAnsiTheme="minorHAnsi" w:cstheme="minorHAnsi"/>
          <w:color w:val="auto"/>
        </w:rPr>
        <w:t xml:space="preserve">   (</w:t>
      </w:r>
      <w:proofErr w:type="gramEnd"/>
      <w:r w:rsidRPr="00A102F2">
        <w:rPr>
          <w:rFonts w:asciiTheme="minorHAnsi" w:eastAsia="Calibri" w:hAnsiTheme="minorHAnsi" w:cstheme="minorHAnsi"/>
          <w:b/>
          <w:bCs/>
          <w:color w:val="auto"/>
        </w:rPr>
        <w:t>www.stambridgepc.org.uk</w:t>
      </w:r>
      <w:r w:rsidRPr="00A102F2">
        <w:rPr>
          <w:rFonts w:asciiTheme="minorHAnsi" w:eastAsia="Calibri" w:hAnsiTheme="minorHAnsi" w:cstheme="minorHAnsi"/>
          <w:color w:val="auto"/>
        </w:rPr>
        <w:t>)</w:t>
      </w:r>
    </w:p>
    <w:p w14:paraId="1C39F3E9" w14:textId="77777777" w:rsidR="002736E2" w:rsidRPr="00A102F2" w:rsidRDefault="002736E2" w:rsidP="00D62BCB">
      <w:pPr>
        <w:spacing w:line="360" w:lineRule="auto"/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</w:pPr>
      <w:r w:rsidRPr="00A102F2">
        <w:rPr>
          <w:rFonts w:asciiTheme="minorHAnsi" w:eastAsia="Calibri" w:hAnsiTheme="minorHAnsi" w:cstheme="minorHAnsi"/>
          <w:color w:val="auto"/>
        </w:rPr>
        <w:tab/>
      </w:r>
      <w:r w:rsidRPr="00A102F2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   The website to be further updated with the information from this meeting.</w:t>
      </w:r>
      <w:r w:rsidRPr="00A102F2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 </w:t>
      </w:r>
    </w:p>
    <w:p w14:paraId="764EE006" w14:textId="2CE272E0" w:rsidR="002736E2" w:rsidRPr="00A102F2" w:rsidRDefault="002736E2" w:rsidP="00D62BCB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color w:val="auto"/>
          <w:sz w:val="18"/>
          <w:u w:val="single"/>
        </w:rPr>
      </w:pPr>
      <w:r w:rsidRPr="00A102F2">
        <w:rPr>
          <w:rFonts w:asciiTheme="minorHAnsi" w:hAnsiTheme="minorHAnsi" w:cstheme="minorHAnsi"/>
          <w:b/>
          <w:color w:val="auto"/>
          <w:sz w:val="28"/>
        </w:rPr>
        <w:t>18.</w:t>
      </w:r>
      <w:r w:rsidRPr="00A102F2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A102F2">
        <w:rPr>
          <w:rFonts w:asciiTheme="minorHAnsi" w:hAnsiTheme="minorHAnsi" w:cstheme="minorHAnsi"/>
          <w:b/>
          <w:color w:val="auto"/>
          <w:sz w:val="28"/>
          <w:u w:val="single"/>
        </w:rPr>
        <w:t>Items</w:t>
      </w:r>
      <w:r w:rsidRPr="00A102F2">
        <w:rPr>
          <w:rFonts w:asciiTheme="minorHAnsi" w:eastAsia="Calibri" w:hAnsiTheme="minorHAnsi" w:cstheme="minorHAnsi"/>
          <w:b/>
          <w:color w:val="auto"/>
          <w:sz w:val="28"/>
          <w:u w:val="single"/>
        </w:rPr>
        <w:t xml:space="preserve"> from Councillors</w:t>
      </w:r>
      <w:r w:rsidRPr="00A102F2">
        <w:rPr>
          <w:rFonts w:asciiTheme="minorHAnsi" w:eastAsia="Calibri" w:hAnsiTheme="minorHAnsi" w:cstheme="minorHAnsi"/>
          <w:b/>
          <w:color w:val="auto"/>
        </w:rPr>
        <w:t xml:space="preserve">:          Items: </w:t>
      </w:r>
      <w:r w:rsidRPr="00A102F2">
        <w:rPr>
          <w:rFonts w:asciiTheme="minorHAnsi" w:eastAsia="Calibri" w:hAnsiTheme="minorHAnsi" w:cstheme="minorHAnsi"/>
          <w:b/>
          <w:color w:val="auto"/>
          <w:sz w:val="18"/>
        </w:rPr>
        <w:t>for next Agenda and exchange of information only</w:t>
      </w:r>
      <w:r w:rsidRPr="00A102F2">
        <w:rPr>
          <w:rFonts w:asciiTheme="minorHAnsi" w:eastAsia="Calibri" w:hAnsiTheme="minorHAnsi" w:cstheme="minorHAnsi"/>
          <w:b/>
          <w:color w:val="auto"/>
          <w:sz w:val="18"/>
          <w:u w:val="single"/>
        </w:rPr>
        <w:t xml:space="preserve">. </w:t>
      </w:r>
    </w:p>
    <w:p w14:paraId="4AF530BA" w14:textId="2C50EC9E" w:rsidR="002736E2" w:rsidRPr="00A102F2" w:rsidRDefault="002736E2" w:rsidP="00D62BCB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A102F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 Items</w:t>
      </w:r>
      <w:r w:rsidR="00D53237" w:rsidRPr="00A102F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:</w:t>
      </w:r>
    </w:p>
    <w:p w14:paraId="4D3E7B20" w14:textId="065DD811" w:rsidR="002736E2" w:rsidRPr="00A102F2" w:rsidRDefault="002736E2" w:rsidP="00D62BCB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A102F2">
        <w:rPr>
          <w:rFonts w:asciiTheme="minorHAnsi" w:hAnsiTheme="minorHAnsi" w:cstheme="minorHAnsi"/>
          <w:b/>
          <w:color w:val="auto"/>
          <w:sz w:val="28"/>
        </w:rPr>
        <w:t>19.</w:t>
      </w:r>
      <w:r w:rsidRPr="00A102F2">
        <w:rPr>
          <w:rFonts w:asciiTheme="minorHAnsi" w:hAnsiTheme="minorHAnsi" w:cstheme="minorHAnsi"/>
          <w:b/>
          <w:color w:val="auto"/>
          <w:sz w:val="28"/>
        </w:rPr>
        <w:tab/>
        <w:t xml:space="preserve">   </w:t>
      </w:r>
      <w:r w:rsidRPr="00A102F2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T</w:t>
      </w:r>
      <w:r w:rsidRPr="00A102F2">
        <w:rPr>
          <w:rFonts w:asciiTheme="minorHAnsi" w:hAnsiTheme="minorHAnsi" w:cstheme="minorHAnsi"/>
          <w:b/>
          <w:color w:val="auto"/>
          <w:sz w:val="28"/>
          <w:u w:val="single"/>
        </w:rPr>
        <w:t xml:space="preserve">he proposed date of the next </w:t>
      </w:r>
      <w:r w:rsidRPr="00A102F2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Stambridge Parish Council Meeting</w:t>
      </w:r>
      <w:r w:rsidRPr="00A102F2">
        <w:rPr>
          <w:rFonts w:asciiTheme="minorHAnsi" w:hAnsiTheme="minorHAnsi" w:cstheme="minorHAnsi"/>
          <w:b/>
          <w:color w:val="auto"/>
          <w:sz w:val="28"/>
          <w:szCs w:val="28"/>
        </w:rPr>
        <w:t xml:space="preserve">:  </w:t>
      </w:r>
    </w:p>
    <w:p w14:paraId="71066612" w14:textId="1A225EF4" w:rsidR="002736E2" w:rsidRPr="00A102F2" w:rsidRDefault="002736E2" w:rsidP="00D62BC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  <w:color w:val="auto"/>
        </w:rPr>
      </w:pPr>
      <w:r w:rsidRPr="00A102F2">
        <w:rPr>
          <w:rFonts w:asciiTheme="minorHAnsi" w:hAnsiTheme="minorHAnsi" w:cstheme="minorHAnsi"/>
          <w:b/>
          <w:color w:val="auto"/>
        </w:rPr>
        <w:tab/>
      </w:r>
      <w:r w:rsidRPr="00A102F2">
        <w:rPr>
          <w:rFonts w:asciiTheme="minorHAnsi" w:hAnsiTheme="minorHAnsi" w:cstheme="minorHAnsi"/>
          <w:color w:val="auto"/>
        </w:rPr>
        <w:t xml:space="preserve"> </w:t>
      </w:r>
      <w:r w:rsidRPr="00A102F2">
        <w:rPr>
          <w:rFonts w:asciiTheme="minorHAnsi" w:hAnsiTheme="minorHAnsi" w:cstheme="minorHAnsi"/>
          <w:color w:val="auto"/>
        </w:rPr>
        <w:tab/>
        <w:t xml:space="preserve"> </w:t>
      </w:r>
      <w:r w:rsidRPr="00A102F2">
        <w:rPr>
          <w:rFonts w:asciiTheme="minorHAnsi" w:hAnsiTheme="minorHAnsi" w:cstheme="minorHAnsi"/>
          <w:b/>
          <w:bCs/>
          <w:color w:val="auto"/>
        </w:rPr>
        <w:t>To agree:</w:t>
      </w:r>
      <w:r w:rsidRPr="00A102F2">
        <w:rPr>
          <w:rFonts w:asciiTheme="minorHAnsi" w:hAnsiTheme="minorHAnsi" w:cstheme="minorHAnsi"/>
          <w:b/>
          <w:color w:val="auto"/>
        </w:rPr>
        <w:t xml:space="preserve">   </w:t>
      </w:r>
      <w:r w:rsidRPr="00A102F2">
        <w:rPr>
          <w:rFonts w:asciiTheme="minorHAnsi" w:hAnsiTheme="minorHAnsi" w:cstheme="minorHAnsi"/>
          <w:b/>
          <w:color w:val="auto"/>
          <w:sz w:val="36"/>
          <w:szCs w:val="36"/>
        </w:rPr>
        <w:t>THURSDAY 6</w:t>
      </w:r>
      <w:r w:rsidRPr="00A102F2">
        <w:rPr>
          <w:rFonts w:asciiTheme="minorHAnsi" w:hAnsiTheme="minorHAnsi" w:cstheme="minorHAnsi"/>
          <w:b/>
          <w:color w:val="auto"/>
          <w:sz w:val="36"/>
          <w:szCs w:val="36"/>
          <w:vertAlign w:val="superscript"/>
        </w:rPr>
        <w:t>th</w:t>
      </w:r>
      <w:r w:rsidRPr="00A102F2">
        <w:rPr>
          <w:rFonts w:asciiTheme="minorHAnsi" w:hAnsiTheme="minorHAnsi" w:cstheme="minorHAnsi"/>
          <w:b/>
          <w:color w:val="auto"/>
          <w:sz w:val="36"/>
          <w:szCs w:val="36"/>
        </w:rPr>
        <w:t>/13</w:t>
      </w:r>
      <w:r w:rsidRPr="00A102F2">
        <w:rPr>
          <w:rFonts w:asciiTheme="minorHAnsi" w:hAnsiTheme="minorHAnsi" w:cstheme="minorHAnsi"/>
          <w:b/>
          <w:color w:val="auto"/>
          <w:sz w:val="36"/>
          <w:szCs w:val="36"/>
          <w:vertAlign w:val="superscript"/>
        </w:rPr>
        <w:t>th</w:t>
      </w:r>
      <w:r w:rsidRPr="00A102F2">
        <w:rPr>
          <w:rFonts w:asciiTheme="minorHAnsi" w:hAnsiTheme="minorHAnsi" w:cstheme="minorHAnsi"/>
          <w:b/>
          <w:color w:val="auto"/>
          <w:sz w:val="36"/>
          <w:szCs w:val="36"/>
        </w:rPr>
        <w:t xml:space="preserve"> MARCH 2025.</w:t>
      </w:r>
      <w:r w:rsidRPr="00A102F2">
        <w:rPr>
          <w:rFonts w:asciiTheme="minorHAnsi" w:hAnsiTheme="minorHAnsi" w:cstheme="minorHAnsi"/>
          <w:bCs/>
          <w:color w:val="auto"/>
        </w:rPr>
        <w:t xml:space="preserve">    </w:t>
      </w:r>
    </w:p>
    <w:p w14:paraId="1D86AC83" w14:textId="77777777" w:rsidR="002736E2" w:rsidRPr="00A102F2" w:rsidRDefault="002736E2" w:rsidP="00D62BC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  <w:color w:val="auto"/>
        </w:rPr>
      </w:pPr>
    </w:p>
    <w:p w14:paraId="366F5972" w14:textId="77777777" w:rsidR="002736E2" w:rsidRPr="00A102F2" w:rsidRDefault="002736E2" w:rsidP="00D62BC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  <w:color w:val="auto"/>
        </w:rPr>
      </w:pPr>
    </w:p>
    <w:p w14:paraId="2EF57F6B" w14:textId="77777777" w:rsidR="0082107B" w:rsidRPr="00A102F2" w:rsidRDefault="0082107B" w:rsidP="0082107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rPr>
          <w:rFonts w:asciiTheme="minorHAnsi" w:hAnsiTheme="minorHAnsi" w:cstheme="minorHAnsi"/>
          <w:b/>
          <w:bCs/>
          <w:color w:val="auto"/>
        </w:rPr>
      </w:pPr>
      <w:r w:rsidRPr="00A102F2">
        <w:rPr>
          <w:rFonts w:asciiTheme="minorHAnsi" w:hAnsiTheme="minorHAnsi" w:cstheme="minorHAnsi"/>
          <w:b/>
          <w:color w:val="auto"/>
        </w:rPr>
        <w:t>8</w:t>
      </w:r>
      <w:r w:rsidRPr="00A102F2">
        <w:rPr>
          <w:rFonts w:asciiTheme="minorHAnsi" w:hAnsiTheme="minorHAnsi" w:cstheme="minorHAnsi"/>
          <w:b/>
          <w:color w:val="auto"/>
          <w:vertAlign w:val="superscript"/>
        </w:rPr>
        <w:t>th</w:t>
      </w:r>
      <w:r w:rsidRPr="00A102F2">
        <w:rPr>
          <w:rFonts w:asciiTheme="minorHAnsi" w:hAnsiTheme="minorHAnsi" w:cstheme="minorHAnsi"/>
          <w:b/>
          <w:color w:val="auto"/>
        </w:rPr>
        <w:t xml:space="preserve"> February 2025</w:t>
      </w:r>
      <w:r w:rsidRPr="00A102F2">
        <w:rPr>
          <w:rFonts w:asciiTheme="minorHAnsi" w:hAnsiTheme="minorHAnsi" w:cstheme="minorHAnsi"/>
          <w:b/>
          <w:color w:val="auto"/>
          <w:lang w:val="en-US"/>
        </w:rPr>
        <w:t xml:space="preserve">                                         Barry Summerfield, Stambridge Parish Council Clerk/RFO.</w:t>
      </w:r>
      <w:r w:rsidRPr="00A102F2">
        <w:rPr>
          <w:rFonts w:cs="Calibri"/>
          <w:color w:val="auto"/>
        </w:rPr>
        <w:t xml:space="preserve"> </w:t>
      </w:r>
    </w:p>
    <w:p w14:paraId="3F4D4664" w14:textId="77777777" w:rsidR="002736E2" w:rsidRPr="00A102F2" w:rsidRDefault="002736E2" w:rsidP="00D62BC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color w:val="auto"/>
        </w:rPr>
      </w:pPr>
      <w:r w:rsidRPr="00A102F2">
        <w:rPr>
          <w:rFonts w:cs="Calibri"/>
          <w:b/>
          <w:color w:val="auto"/>
          <w:sz w:val="144"/>
          <w:szCs w:val="144"/>
        </w:rPr>
        <w:t xml:space="preserve">                              </w:t>
      </w:r>
    </w:p>
    <w:p w14:paraId="6CFF0A02" w14:textId="77777777" w:rsidR="00596EA3" w:rsidRPr="00A102F2" w:rsidRDefault="00596EA3" w:rsidP="00D62BCB">
      <w:pPr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71CF78D1" w14:textId="77777777" w:rsidR="00596EA3" w:rsidRPr="00A102F2" w:rsidRDefault="00596EA3" w:rsidP="00D62BCB">
      <w:pPr>
        <w:widowControl w:val="0"/>
        <w:tabs>
          <w:tab w:val="left" w:pos="900"/>
        </w:tabs>
        <w:spacing w:line="360" w:lineRule="auto"/>
        <w:ind w:firstLine="720"/>
        <w:jc w:val="both"/>
        <w:rPr>
          <w:rFonts w:ascii="Calibri" w:hAnsi="Calibri" w:cs="Calibri"/>
          <w:color w:val="auto"/>
          <w:sz w:val="20"/>
          <w:szCs w:val="20"/>
          <w:lang w:val="en-US"/>
        </w:rPr>
      </w:pPr>
    </w:p>
    <w:p w14:paraId="4AAD4A61" w14:textId="23A217D0" w:rsidR="00596EA3" w:rsidRPr="00A102F2" w:rsidRDefault="00596EA3" w:rsidP="00D62BCB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 w:rsidRPr="00A102F2">
        <w:rPr>
          <w:rFonts w:ascii="Calibri" w:hAnsi="Calibri" w:cs="Calibri"/>
          <w:bCs/>
          <w:color w:val="auto"/>
          <w:sz w:val="20"/>
          <w:szCs w:val="20"/>
        </w:rPr>
        <w:tab/>
      </w:r>
    </w:p>
    <w:p w14:paraId="750B472C" w14:textId="77777777" w:rsidR="00596EA3" w:rsidRPr="00A102F2" w:rsidRDefault="00596EA3" w:rsidP="00D62BCB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</w:p>
    <w:p w14:paraId="12923389" w14:textId="77777777" w:rsidR="002736E2" w:rsidRPr="00A102F2" w:rsidRDefault="002736E2" w:rsidP="00D62BC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sectPr w:rsidR="002736E2" w:rsidRPr="00A102F2" w:rsidSect="00C5703E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84917836">
    <w:abstractNumId w:val="1"/>
  </w:num>
  <w:num w:numId="2" w16cid:durableId="1059134055">
    <w:abstractNumId w:val="0"/>
  </w:num>
  <w:num w:numId="3" w16cid:durableId="378676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063CF"/>
    <w:rsid w:val="00007589"/>
    <w:rsid w:val="00016E3F"/>
    <w:rsid w:val="000177CD"/>
    <w:rsid w:val="00026A3D"/>
    <w:rsid w:val="00034700"/>
    <w:rsid w:val="0003705D"/>
    <w:rsid w:val="000411A9"/>
    <w:rsid w:val="000566DC"/>
    <w:rsid w:val="00057894"/>
    <w:rsid w:val="000946D3"/>
    <w:rsid w:val="000A0F30"/>
    <w:rsid w:val="000B029B"/>
    <w:rsid w:val="000B2C2A"/>
    <w:rsid w:val="000B5968"/>
    <w:rsid w:val="000C0DFB"/>
    <w:rsid w:val="000C672E"/>
    <w:rsid w:val="000D07C4"/>
    <w:rsid w:val="000D5822"/>
    <w:rsid w:val="000F4E50"/>
    <w:rsid w:val="000F58F4"/>
    <w:rsid w:val="0010034A"/>
    <w:rsid w:val="0010185E"/>
    <w:rsid w:val="0010289F"/>
    <w:rsid w:val="0010598F"/>
    <w:rsid w:val="00111409"/>
    <w:rsid w:val="00113E9F"/>
    <w:rsid w:val="00134933"/>
    <w:rsid w:val="00137AF2"/>
    <w:rsid w:val="001439CE"/>
    <w:rsid w:val="00150885"/>
    <w:rsid w:val="00152035"/>
    <w:rsid w:val="001529E5"/>
    <w:rsid w:val="00155DC0"/>
    <w:rsid w:val="00162D0A"/>
    <w:rsid w:val="00167CBE"/>
    <w:rsid w:val="00171020"/>
    <w:rsid w:val="00174022"/>
    <w:rsid w:val="00181F4B"/>
    <w:rsid w:val="001820F0"/>
    <w:rsid w:val="00182312"/>
    <w:rsid w:val="001848AC"/>
    <w:rsid w:val="001A3162"/>
    <w:rsid w:val="001B400C"/>
    <w:rsid w:val="001D3276"/>
    <w:rsid w:val="001D414F"/>
    <w:rsid w:val="001E4E9C"/>
    <w:rsid w:val="001F15C5"/>
    <w:rsid w:val="001F4420"/>
    <w:rsid w:val="001F4BB9"/>
    <w:rsid w:val="001F59EF"/>
    <w:rsid w:val="0020562F"/>
    <w:rsid w:val="0020679F"/>
    <w:rsid w:val="00231AF9"/>
    <w:rsid w:val="00231D8F"/>
    <w:rsid w:val="00251E1C"/>
    <w:rsid w:val="002537AF"/>
    <w:rsid w:val="00262975"/>
    <w:rsid w:val="00263EB5"/>
    <w:rsid w:val="002701FF"/>
    <w:rsid w:val="002708F6"/>
    <w:rsid w:val="00271F74"/>
    <w:rsid w:val="002736E2"/>
    <w:rsid w:val="002844CE"/>
    <w:rsid w:val="002858FD"/>
    <w:rsid w:val="0028708A"/>
    <w:rsid w:val="002902FC"/>
    <w:rsid w:val="00293A1A"/>
    <w:rsid w:val="002A3F5E"/>
    <w:rsid w:val="002B23F2"/>
    <w:rsid w:val="002B7E22"/>
    <w:rsid w:val="002C1CC5"/>
    <w:rsid w:val="002D3CEC"/>
    <w:rsid w:val="00303DAE"/>
    <w:rsid w:val="00313D57"/>
    <w:rsid w:val="00314C2E"/>
    <w:rsid w:val="003210A0"/>
    <w:rsid w:val="0033113D"/>
    <w:rsid w:val="00332DAC"/>
    <w:rsid w:val="00343DCB"/>
    <w:rsid w:val="00344DBB"/>
    <w:rsid w:val="00360F99"/>
    <w:rsid w:val="00362FCD"/>
    <w:rsid w:val="003804E7"/>
    <w:rsid w:val="003824BB"/>
    <w:rsid w:val="003911CE"/>
    <w:rsid w:val="00391977"/>
    <w:rsid w:val="003A08FB"/>
    <w:rsid w:val="003A25CA"/>
    <w:rsid w:val="003B41A9"/>
    <w:rsid w:val="003B42C3"/>
    <w:rsid w:val="003B631B"/>
    <w:rsid w:val="003E75BB"/>
    <w:rsid w:val="004018F0"/>
    <w:rsid w:val="00417F1D"/>
    <w:rsid w:val="0042114B"/>
    <w:rsid w:val="0045229D"/>
    <w:rsid w:val="00454843"/>
    <w:rsid w:val="00462570"/>
    <w:rsid w:val="0047057D"/>
    <w:rsid w:val="0047091C"/>
    <w:rsid w:val="00484B3B"/>
    <w:rsid w:val="004A2C27"/>
    <w:rsid w:val="004B71E2"/>
    <w:rsid w:val="004B72AF"/>
    <w:rsid w:val="004C339E"/>
    <w:rsid w:val="004E5660"/>
    <w:rsid w:val="004F2E6B"/>
    <w:rsid w:val="004F3FD5"/>
    <w:rsid w:val="004F5D95"/>
    <w:rsid w:val="00512B7C"/>
    <w:rsid w:val="00521FFF"/>
    <w:rsid w:val="005246D0"/>
    <w:rsid w:val="00526772"/>
    <w:rsid w:val="005300CC"/>
    <w:rsid w:val="005342B7"/>
    <w:rsid w:val="0054235A"/>
    <w:rsid w:val="00542C32"/>
    <w:rsid w:val="00543B28"/>
    <w:rsid w:val="00545A13"/>
    <w:rsid w:val="00585AB0"/>
    <w:rsid w:val="00593F09"/>
    <w:rsid w:val="00596EA3"/>
    <w:rsid w:val="005A0CA2"/>
    <w:rsid w:val="005A14D7"/>
    <w:rsid w:val="005B699F"/>
    <w:rsid w:val="005B7AC9"/>
    <w:rsid w:val="005D772C"/>
    <w:rsid w:val="005E2BB1"/>
    <w:rsid w:val="005F1796"/>
    <w:rsid w:val="006063F1"/>
    <w:rsid w:val="00622494"/>
    <w:rsid w:val="00630D8D"/>
    <w:rsid w:val="006342D8"/>
    <w:rsid w:val="00636531"/>
    <w:rsid w:val="0064046D"/>
    <w:rsid w:val="00651A88"/>
    <w:rsid w:val="006601BB"/>
    <w:rsid w:val="00661927"/>
    <w:rsid w:val="006721B0"/>
    <w:rsid w:val="00673009"/>
    <w:rsid w:val="0067360B"/>
    <w:rsid w:val="006838B8"/>
    <w:rsid w:val="0069528D"/>
    <w:rsid w:val="00697F10"/>
    <w:rsid w:val="006A748F"/>
    <w:rsid w:val="006B046D"/>
    <w:rsid w:val="006B2C4D"/>
    <w:rsid w:val="006B6884"/>
    <w:rsid w:val="006B7567"/>
    <w:rsid w:val="006D23ED"/>
    <w:rsid w:val="006D42C5"/>
    <w:rsid w:val="006D7769"/>
    <w:rsid w:val="006F20D3"/>
    <w:rsid w:val="006F42ED"/>
    <w:rsid w:val="006F4D02"/>
    <w:rsid w:val="006F7238"/>
    <w:rsid w:val="00700A10"/>
    <w:rsid w:val="00705190"/>
    <w:rsid w:val="00710038"/>
    <w:rsid w:val="00733B34"/>
    <w:rsid w:val="00741BB3"/>
    <w:rsid w:val="00754E0B"/>
    <w:rsid w:val="00761439"/>
    <w:rsid w:val="00782972"/>
    <w:rsid w:val="007841ED"/>
    <w:rsid w:val="007A19E5"/>
    <w:rsid w:val="007B0C63"/>
    <w:rsid w:val="007B3096"/>
    <w:rsid w:val="007C000B"/>
    <w:rsid w:val="007C3611"/>
    <w:rsid w:val="007C4F64"/>
    <w:rsid w:val="007D0D52"/>
    <w:rsid w:val="007F6267"/>
    <w:rsid w:val="0080389C"/>
    <w:rsid w:val="0080698B"/>
    <w:rsid w:val="00807BA3"/>
    <w:rsid w:val="00811458"/>
    <w:rsid w:val="00815E12"/>
    <w:rsid w:val="0082107B"/>
    <w:rsid w:val="00824257"/>
    <w:rsid w:val="00833CA9"/>
    <w:rsid w:val="00844B17"/>
    <w:rsid w:val="00845EEE"/>
    <w:rsid w:val="00846E16"/>
    <w:rsid w:val="0086046A"/>
    <w:rsid w:val="00861168"/>
    <w:rsid w:val="00870BF7"/>
    <w:rsid w:val="008758D1"/>
    <w:rsid w:val="008859CB"/>
    <w:rsid w:val="00890D7C"/>
    <w:rsid w:val="00896384"/>
    <w:rsid w:val="00896AA6"/>
    <w:rsid w:val="008A3091"/>
    <w:rsid w:val="008A5FA5"/>
    <w:rsid w:val="008B5DF4"/>
    <w:rsid w:val="008C4DA3"/>
    <w:rsid w:val="008D2926"/>
    <w:rsid w:val="008E0109"/>
    <w:rsid w:val="008E0A8D"/>
    <w:rsid w:val="008F2491"/>
    <w:rsid w:val="008F3962"/>
    <w:rsid w:val="008F6969"/>
    <w:rsid w:val="008F78B0"/>
    <w:rsid w:val="0090628B"/>
    <w:rsid w:val="00910BBE"/>
    <w:rsid w:val="00921378"/>
    <w:rsid w:val="00921F36"/>
    <w:rsid w:val="00926709"/>
    <w:rsid w:val="009334E9"/>
    <w:rsid w:val="00933CA7"/>
    <w:rsid w:val="00937779"/>
    <w:rsid w:val="0094227F"/>
    <w:rsid w:val="00942307"/>
    <w:rsid w:val="009462C8"/>
    <w:rsid w:val="009530F7"/>
    <w:rsid w:val="009674EC"/>
    <w:rsid w:val="009741AA"/>
    <w:rsid w:val="00976E5C"/>
    <w:rsid w:val="00981F50"/>
    <w:rsid w:val="00990D3B"/>
    <w:rsid w:val="009A4609"/>
    <w:rsid w:val="009A548C"/>
    <w:rsid w:val="009C090E"/>
    <w:rsid w:val="009C184F"/>
    <w:rsid w:val="009C71E1"/>
    <w:rsid w:val="009E2D79"/>
    <w:rsid w:val="009E79F4"/>
    <w:rsid w:val="009F0952"/>
    <w:rsid w:val="009F27E8"/>
    <w:rsid w:val="009F7C56"/>
    <w:rsid w:val="00A04F5A"/>
    <w:rsid w:val="00A04FA0"/>
    <w:rsid w:val="00A102F2"/>
    <w:rsid w:val="00A10D25"/>
    <w:rsid w:val="00A148BF"/>
    <w:rsid w:val="00A149CA"/>
    <w:rsid w:val="00A17F62"/>
    <w:rsid w:val="00A21158"/>
    <w:rsid w:val="00A22656"/>
    <w:rsid w:val="00A23101"/>
    <w:rsid w:val="00A23BB1"/>
    <w:rsid w:val="00A322A4"/>
    <w:rsid w:val="00A43E73"/>
    <w:rsid w:val="00A55439"/>
    <w:rsid w:val="00A57465"/>
    <w:rsid w:val="00A63983"/>
    <w:rsid w:val="00A65922"/>
    <w:rsid w:val="00A70350"/>
    <w:rsid w:val="00A73320"/>
    <w:rsid w:val="00A80D7C"/>
    <w:rsid w:val="00A83A3E"/>
    <w:rsid w:val="00A87100"/>
    <w:rsid w:val="00AA5036"/>
    <w:rsid w:val="00AB00FA"/>
    <w:rsid w:val="00AB0E82"/>
    <w:rsid w:val="00AB2965"/>
    <w:rsid w:val="00AB6D27"/>
    <w:rsid w:val="00AC28AB"/>
    <w:rsid w:val="00AD7506"/>
    <w:rsid w:val="00AD7EE3"/>
    <w:rsid w:val="00AE23C9"/>
    <w:rsid w:val="00AE5BE1"/>
    <w:rsid w:val="00AE7BC4"/>
    <w:rsid w:val="00AE7F9F"/>
    <w:rsid w:val="00AF3F58"/>
    <w:rsid w:val="00AF5964"/>
    <w:rsid w:val="00AF654D"/>
    <w:rsid w:val="00B07F5C"/>
    <w:rsid w:val="00B13603"/>
    <w:rsid w:val="00B26754"/>
    <w:rsid w:val="00B33909"/>
    <w:rsid w:val="00B34796"/>
    <w:rsid w:val="00B44413"/>
    <w:rsid w:val="00B60375"/>
    <w:rsid w:val="00B606A4"/>
    <w:rsid w:val="00B64225"/>
    <w:rsid w:val="00B81503"/>
    <w:rsid w:val="00B84F21"/>
    <w:rsid w:val="00B85C5B"/>
    <w:rsid w:val="00BA4616"/>
    <w:rsid w:val="00BB2FEE"/>
    <w:rsid w:val="00BB4600"/>
    <w:rsid w:val="00BD0BC7"/>
    <w:rsid w:val="00BD76E6"/>
    <w:rsid w:val="00BE2BBA"/>
    <w:rsid w:val="00BE7A79"/>
    <w:rsid w:val="00BF0405"/>
    <w:rsid w:val="00BF0487"/>
    <w:rsid w:val="00C15947"/>
    <w:rsid w:val="00C178E7"/>
    <w:rsid w:val="00C22A6A"/>
    <w:rsid w:val="00C249FD"/>
    <w:rsid w:val="00C4272F"/>
    <w:rsid w:val="00C5124F"/>
    <w:rsid w:val="00C5149F"/>
    <w:rsid w:val="00C54C18"/>
    <w:rsid w:val="00C5703E"/>
    <w:rsid w:val="00C63827"/>
    <w:rsid w:val="00C7019A"/>
    <w:rsid w:val="00C8008C"/>
    <w:rsid w:val="00C92FAD"/>
    <w:rsid w:val="00CA3CF0"/>
    <w:rsid w:val="00CA4EA6"/>
    <w:rsid w:val="00CA6155"/>
    <w:rsid w:val="00CB2967"/>
    <w:rsid w:val="00CB3105"/>
    <w:rsid w:val="00CB4A8E"/>
    <w:rsid w:val="00CB4C58"/>
    <w:rsid w:val="00CC20C9"/>
    <w:rsid w:val="00CC23C3"/>
    <w:rsid w:val="00CD3812"/>
    <w:rsid w:val="00CD7A94"/>
    <w:rsid w:val="00CE1258"/>
    <w:rsid w:val="00CE178F"/>
    <w:rsid w:val="00CE3F34"/>
    <w:rsid w:val="00CE6563"/>
    <w:rsid w:val="00CE6CFD"/>
    <w:rsid w:val="00CF5397"/>
    <w:rsid w:val="00D04F00"/>
    <w:rsid w:val="00D25C3D"/>
    <w:rsid w:val="00D350B6"/>
    <w:rsid w:val="00D45ACF"/>
    <w:rsid w:val="00D52F71"/>
    <w:rsid w:val="00D53237"/>
    <w:rsid w:val="00D533E6"/>
    <w:rsid w:val="00D57D95"/>
    <w:rsid w:val="00D62BCB"/>
    <w:rsid w:val="00D7125E"/>
    <w:rsid w:val="00D75BB0"/>
    <w:rsid w:val="00D76C2A"/>
    <w:rsid w:val="00D83AFA"/>
    <w:rsid w:val="00D8761F"/>
    <w:rsid w:val="00DA2969"/>
    <w:rsid w:val="00DB6B12"/>
    <w:rsid w:val="00DC5B45"/>
    <w:rsid w:val="00DC6644"/>
    <w:rsid w:val="00DD13A7"/>
    <w:rsid w:val="00DD6A53"/>
    <w:rsid w:val="00DE1419"/>
    <w:rsid w:val="00DE2492"/>
    <w:rsid w:val="00DE559B"/>
    <w:rsid w:val="00DF47DA"/>
    <w:rsid w:val="00DF736C"/>
    <w:rsid w:val="00DF7757"/>
    <w:rsid w:val="00E01804"/>
    <w:rsid w:val="00E01DB9"/>
    <w:rsid w:val="00E02EC7"/>
    <w:rsid w:val="00E03CCE"/>
    <w:rsid w:val="00E0518A"/>
    <w:rsid w:val="00E26EDB"/>
    <w:rsid w:val="00E419AE"/>
    <w:rsid w:val="00E504A3"/>
    <w:rsid w:val="00E60C04"/>
    <w:rsid w:val="00E710E9"/>
    <w:rsid w:val="00E81940"/>
    <w:rsid w:val="00E81B2C"/>
    <w:rsid w:val="00E83828"/>
    <w:rsid w:val="00E84835"/>
    <w:rsid w:val="00E87F2F"/>
    <w:rsid w:val="00E94962"/>
    <w:rsid w:val="00E963BD"/>
    <w:rsid w:val="00E9718D"/>
    <w:rsid w:val="00EA4880"/>
    <w:rsid w:val="00EA6CBE"/>
    <w:rsid w:val="00EB509F"/>
    <w:rsid w:val="00EC3A51"/>
    <w:rsid w:val="00ED3B8C"/>
    <w:rsid w:val="00EF256B"/>
    <w:rsid w:val="00EF4B52"/>
    <w:rsid w:val="00EF5130"/>
    <w:rsid w:val="00EF7815"/>
    <w:rsid w:val="00F04F9F"/>
    <w:rsid w:val="00F07FEB"/>
    <w:rsid w:val="00F11207"/>
    <w:rsid w:val="00F3441C"/>
    <w:rsid w:val="00F36BA5"/>
    <w:rsid w:val="00F42080"/>
    <w:rsid w:val="00F452B5"/>
    <w:rsid w:val="00F4662F"/>
    <w:rsid w:val="00F46B01"/>
    <w:rsid w:val="00F530A9"/>
    <w:rsid w:val="00F551A2"/>
    <w:rsid w:val="00F574F2"/>
    <w:rsid w:val="00F61964"/>
    <w:rsid w:val="00F76ED5"/>
    <w:rsid w:val="00F81EBD"/>
    <w:rsid w:val="00F828C6"/>
    <w:rsid w:val="00FA411C"/>
    <w:rsid w:val="00FA5B07"/>
    <w:rsid w:val="00FA6156"/>
    <w:rsid w:val="00FA72CF"/>
    <w:rsid w:val="00FB190B"/>
    <w:rsid w:val="00FD18AC"/>
    <w:rsid w:val="00FD4B01"/>
    <w:rsid w:val="00FE2392"/>
    <w:rsid w:val="00FE6D23"/>
    <w:rsid w:val="00FF0FF7"/>
    <w:rsid w:val="00FF2C23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57037503-1ADA-49A1-95BE-CB4708766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41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419AE"/>
    <w:rPr>
      <w:rFonts w:ascii="Times New Roman" w:eastAsia="ヒラギノ角ゴ Pro W3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hyperlink" Target="mailto:cllrphil.shaw@rochfor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bsummvint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hyperlink" Target="mailto:clerk@stambridgepc.co.uk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21</cp:revision>
  <cp:lastPrinted>2025-02-07T15:49:00Z</cp:lastPrinted>
  <dcterms:created xsi:type="dcterms:W3CDTF">2025-01-30T07:10:00Z</dcterms:created>
  <dcterms:modified xsi:type="dcterms:W3CDTF">2025-02-12T15:40:00Z</dcterms:modified>
</cp:coreProperties>
</file>